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F731F" w14:textId="77777777" w:rsidR="00C3711B" w:rsidRDefault="00C3711B" w:rsidP="006A1212">
      <w:pPr>
        <w:jc w:val="center"/>
        <w:rPr>
          <w:rFonts w:ascii="Times New Roman" w:hAnsi="Times New Roman" w:cs="Times New Roman"/>
          <w:b/>
          <w:sz w:val="32"/>
        </w:rPr>
      </w:pPr>
    </w:p>
    <w:p w14:paraId="773C2017" w14:textId="77777777" w:rsidR="006A1212" w:rsidRPr="006A1212" w:rsidRDefault="006A1212" w:rsidP="006A1212">
      <w:pPr>
        <w:jc w:val="center"/>
        <w:rPr>
          <w:rFonts w:ascii="Times New Roman" w:hAnsi="Times New Roman" w:cs="Times New Roman"/>
          <w:b/>
          <w:sz w:val="32"/>
        </w:rPr>
      </w:pPr>
      <w:r w:rsidRPr="006A1212">
        <w:rPr>
          <w:rFonts w:ascii="Times New Roman" w:hAnsi="Times New Roman" w:cs="Times New Roman"/>
          <w:b/>
          <w:sz w:val="32"/>
        </w:rPr>
        <w:t>Szerzői nyilatkozat</w:t>
      </w:r>
    </w:p>
    <w:p w14:paraId="58A7FBC7" w14:textId="77777777" w:rsidR="006A1212" w:rsidRPr="00A94B4A" w:rsidRDefault="006A1212" w:rsidP="006A1212">
      <w:pPr>
        <w:rPr>
          <w:rFonts w:ascii="Times New Roman" w:hAnsi="Times New Roman" w:cs="Times New Roman"/>
          <w:sz w:val="24"/>
        </w:rPr>
      </w:pPr>
    </w:p>
    <w:p w14:paraId="3F72F103" w14:textId="39594393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Én</w:t>
      </w:r>
      <w:proofErr w:type="gramEnd"/>
      <w:r>
        <w:rPr>
          <w:rFonts w:ascii="Times New Roman" w:hAnsi="Times New Roman" w:cs="Times New Roman"/>
          <w:sz w:val="24"/>
        </w:rPr>
        <w:t xml:space="preserve"> mint a kézirat levelező szerzője igazolom</w:t>
      </w:r>
      <w:r w:rsidRPr="00A94B4A">
        <w:rPr>
          <w:rFonts w:ascii="Times New Roman" w:hAnsi="Times New Roman" w:cs="Times New Roman"/>
          <w:sz w:val="24"/>
        </w:rPr>
        <w:t>, hogy ez a kézirat eredeti munka</w:t>
      </w:r>
      <w:r>
        <w:rPr>
          <w:rFonts w:ascii="Times New Roman" w:hAnsi="Times New Roman" w:cs="Times New Roman"/>
          <w:sz w:val="24"/>
        </w:rPr>
        <w:t>,</w:t>
      </w:r>
      <w:r w:rsidRPr="00A94B4A">
        <w:rPr>
          <w:rFonts w:ascii="Times New Roman" w:hAnsi="Times New Roman" w:cs="Times New Roman"/>
          <w:sz w:val="24"/>
        </w:rPr>
        <w:t xml:space="preserve"> és a</w:t>
      </w:r>
      <w:r>
        <w:rPr>
          <w:rFonts w:ascii="Times New Roman" w:hAnsi="Times New Roman" w:cs="Times New Roman"/>
          <w:sz w:val="24"/>
        </w:rPr>
        <w:t xml:space="preserve"> szerző(k) saját terméke. A cikket </w:t>
      </w:r>
      <w:r w:rsidRPr="00A94B4A">
        <w:rPr>
          <w:rFonts w:ascii="Times New Roman" w:hAnsi="Times New Roman" w:cs="Times New Roman"/>
          <w:sz w:val="24"/>
        </w:rPr>
        <w:t xml:space="preserve">korábban nem publikálták, és </w:t>
      </w:r>
      <w:r>
        <w:rPr>
          <w:rFonts w:ascii="Times New Roman" w:hAnsi="Times New Roman" w:cs="Times New Roman"/>
          <w:sz w:val="24"/>
        </w:rPr>
        <w:t>nincs bírálati folyamat alatt</w:t>
      </w:r>
      <w:r w:rsidRPr="00A94B4A">
        <w:rPr>
          <w:rFonts w:ascii="Times New Roman" w:hAnsi="Times New Roman" w:cs="Times New Roman"/>
          <w:sz w:val="24"/>
        </w:rPr>
        <w:t xml:space="preserve"> más folyóirat</w:t>
      </w:r>
      <w:r>
        <w:rPr>
          <w:rFonts w:ascii="Times New Roman" w:hAnsi="Times New Roman" w:cs="Times New Roman"/>
          <w:sz w:val="24"/>
        </w:rPr>
        <w:t>nál</w:t>
      </w:r>
      <w:r w:rsidRPr="00A94B4A">
        <w:rPr>
          <w:rFonts w:ascii="Times New Roman" w:hAnsi="Times New Roman" w:cs="Times New Roman"/>
          <w:sz w:val="24"/>
        </w:rPr>
        <w:t>.</w:t>
      </w:r>
    </w:p>
    <w:p w14:paraId="3794D343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Igazolom</w:t>
      </w:r>
      <w:r w:rsidRPr="00A94B4A">
        <w:rPr>
          <w:rFonts w:ascii="Times New Roman" w:hAnsi="Times New Roman" w:cs="Times New Roman"/>
          <w:sz w:val="24"/>
        </w:rPr>
        <w:t>, hogy e publikációval kapcsolatban nincs ismert összeférhetetlenség, és e munka nem részesült olyan jelentős pénzügyi támogatásban, amely befolyásolhatta volna a</w:t>
      </w:r>
      <w:r>
        <w:rPr>
          <w:rFonts w:ascii="Times New Roman" w:hAnsi="Times New Roman" w:cs="Times New Roman"/>
          <w:sz w:val="24"/>
        </w:rPr>
        <w:t xml:space="preserve">z </w:t>
      </w:r>
      <w:r w:rsidRPr="00A94B4A">
        <w:rPr>
          <w:rFonts w:ascii="Times New Roman" w:hAnsi="Times New Roman" w:cs="Times New Roman"/>
          <w:sz w:val="24"/>
        </w:rPr>
        <w:t>eredmény</w:t>
      </w:r>
      <w:r>
        <w:rPr>
          <w:rFonts w:ascii="Times New Roman" w:hAnsi="Times New Roman" w:cs="Times New Roman"/>
          <w:sz w:val="24"/>
        </w:rPr>
        <w:t>ei</w:t>
      </w:r>
      <w:r w:rsidRPr="00A94B4A">
        <w:rPr>
          <w:rFonts w:ascii="Times New Roman" w:hAnsi="Times New Roman" w:cs="Times New Roman"/>
          <w:sz w:val="24"/>
        </w:rPr>
        <w:t xml:space="preserve">t. </w:t>
      </w:r>
    </w:p>
    <w:p w14:paraId="63797CA4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Igazolom</w:t>
      </w:r>
      <w:r w:rsidRPr="00A94B4A">
        <w:rPr>
          <w:rFonts w:ascii="Times New Roman" w:hAnsi="Times New Roman" w:cs="Times New Roman"/>
          <w:sz w:val="24"/>
        </w:rPr>
        <w:t xml:space="preserve">, hogy a kéziratot valamennyi megnevezett szerző elolvasta és jóváhagyta, </w:t>
      </w:r>
      <w:r>
        <w:rPr>
          <w:rFonts w:ascii="Times New Roman" w:hAnsi="Times New Roman" w:cs="Times New Roman"/>
          <w:sz w:val="24"/>
        </w:rPr>
        <w:t>valamint</w:t>
      </w:r>
      <w:r w:rsidRPr="00A94B4A">
        <w:rPr>
          <w:rFonts w:ascii="Times New Roman" w:hAnsi="Times New Roman" w:cs="Times New Roman"/>
          <w:sz w:val="24"/>
        </w:rPr>
        <w:t xml:space="preserve"> hogy nincs más olyan személy, aki megfelelt a szerzőség kritériumainak, de nincs feltüntetve</w:t>
      </w:r>
      <w:r>
        <w:rPr>
          <w:rFonts w:ascii="Times New Roman" w:hAnsi="Times New Roman" w:cs="Times New Roman"/>
          <w:sz w:val="24"/>
        </w:rPr>
        <w:t xml:space="preserve"> a szerzők között</w:t>
      </w:r>
      <w:r w:rsidRPr="00A94B4A">
        <w:rPr>
          <w:rFonts w:ascii="Times New Roman" w:hAnsi="Times New Roman" w:cs="Times New Roman"/>
          <w:sz w:val="24"/>
        </w:rPr>
        <w:t>. Megerősít</w:t>
      </w:r>
      <w:r>
        <w:rPr>
          <w:rFonts w:ascii="Times New Roman" w:hAnsi="Times New Roman" w:cs="Times New Roman"/>
          <w:sz w:val="24"/>
        </w:rPr>
        <w:t>em</w:t>
      </w:r>
      <w:r w:rsidRPr="00A94B4A">
        <w:rPr>
          <w:rFonts w:ascii="Times New Roman" w:hAnsi="Times New Roman" w:cs="Times New Roman"/>
          <w:sz w:val="24"/>
        </w:rPr>
        <w:t xml:space="preserve"> továbbá, hogy mindannyian jóváhagyták a kéziratban szereplő szerzők sorrendjét.</w:t>
      </w:r>
    </w:p>
    <w:p w14:paraId="46AF8E79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B4A">
        <w:rPr>
          <w:rFonts w:ascii="Times New Roman" w:hAnsi="Times New Roman" w:cs="Times New Roman"/>
          <w:sz w:val="24"/>
        </w:rPr>
        <w:t>Tudomásul vesz</w:t>
      </w:r>
      <w:r>
        <w:rPr>
          <w:rFonts w:ascii="Times New Roman" w:hAnsi="Times New Roman" w:cs="Times New Roman"/>
          <w:sz w:val="24"/>
        </w:rPr>
        <w:t>em</w:t>
      </w:r>
      <w:r w:rsidRPr="00A94B4A">
        <w:rPr>
          <w:rFonts w:ascii="Times New Roman" w:hAnsi="Times New Roman" w:cs="Times New Roman"/>
          <w:sz w:val="24"/>
        </w:rPr>
        <w:t>, hogy a levelező szerző az egyedüli kapcsolattartó a szerkesztési folyamatban (beleértve a szerkesztőség</w:t>
      </w:r>
      <w:r>
        <w:rPr>
          <w:rFonts w:ascii="Times New Roman" w:hAnsi="Times New Roman" w:cs="Times New Roman"/>
          <w:sz w:val="24"/>
        </w:rPr>
        <w:t>gel történő</w:t>
      </w:r>
      <w:r w:rsidRPr="00A94B4A">
        <w:rPr>
          <w:rFonts w:ascii="Times New Roman" w:hAnsi="Times New Roman" w:cs="Times New Roman"/>
          <w:sz w:val="24"/>
        </w:rPr>
        <w:t xml:space="preserve"> közvetlen kommunikációt). Ő felelős a többi szerzővel való kommunikációért az előrehaladással, a javítások benyújtásával és a korrektúrák végső jóváhagyá</w:t>
      </w:r>
      <w:r>
        <w:rPr>
          <w:rFonts w:ascii="Times New Roman" w:hAnsi="Times New Roman" w:cs="Times New Roman"/>
          <w:sz w:val="24"/>
        </w:rPr>
        <w:t>sával kapcsolatban. Megerősítem</w:t>
      </w:r>
      <w:r w:rsidRPr="00A94B4A">
        <w:rPr>
          <w:rFonts w:ascii="Times New Roman" w:hAnsi="Times New Roman" w:cs="Times New Roman"/>
          <w:sz w:val="24"/>
        </w:rPr>
        <w:t>, hogy a levelező szerző által elérhető, aktuá</w:t>
      </w:r>
      <w:r>
        <w:rPr>
          <w:rFonts w:ascii="Times New Roman" w:hAnsi="Times New Roman" w:cs="Times New Roman"/>
          <w:sz w:val="24"/>
        </w:rPr>
        <w:t>lis és helyes e-mail címet adtu</w:t>
      </w:r>
      <w:r w:rsidRPr="00A94B4A">
        <w:rPr>
          <w:rFonts w:ascii="Times New Roman" w:hAnsi="Times New Roman" w:cs="Times New Roman"/>
          <w:sz w:val="24"/>
        </w:rPr>
        <w:t>k meg.</w:t>
      </w:r>
    </w:p>
    <w:p w14:paraId="57F98B34" w14:textId="77777777" w:rsidR="006A1212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B4A">
        <w:rPr>
          <w:rFonts w:ascii="Times New Roman" w:hAnsi="Times New Roman" w:cs="Times New Roman"/>
          <w:sz w:val="24"/>
        </w:rPr>
        <w:t>Elfogad</w:t>
      </w:r>
      <w:r>
        <w:rPr>
          <w:rFonts w:ascii="Times New Roman" w:hAnsi="Times New Roman" w:cs="Times New Roman"/>
          <w:sz w:val="24"/>
        </w:rPr>
        <w:t>om</w:t>
      </w:r>
      <w:r w:rsidRPr="00A94B4A">
        <w:rPr>
          <w:rFonts w:ascii="Times New Roman" w:hAnsi="Times New Roman" w:cs="Times New Roman"/>
          <w:sz w:val="24"/>
        </w:rPr>
        <w:t>, hogy ha és amennyiben a cikket a folyóirat elfogadja p</w:t>
      </w:r>
      <w:r>
        <w:rPr>
          <w:rFonts w:ascii="Times New Roman" w:hAnsi="Times New Roman" w:cs="Times New Roman"/>
          <w:sz w:val="24"/>
        </w:rPr>
        <w:t>ublikálásra, az első publikáció</w:t>
      </w:r>
      <w:r w:rsidRPr="00A94B4A">
        <w:rPr>
          <w:rFonts w:ascii="Times New Roman" w:hAnsi="Times New Roman" w:cs="Times New Roman"/>
          <w:sz w:val="24"/>
        </w:rPr>
        <w:t xml:space="preserve"> jog</w:t>
      </w:r>
      <w:r>
        <w:rPr>
          <w:rFonts w:ascii="Times New Roman" w:hAnsi="Times New Roman" w:cs="Times New Roman"/>
          <w:sz w:val="24"/>
        </w:rPr>
        <w:t>a</w:t>
      </w:r>
      <w:r w:rsidRPr="00A94B4A">
        <w:rPr>
          <w:rFonts w:ascii="Times New Roman" w:hAnsi="Times New Roman" w:cs="Times New Roman"/>
          <w:sz w:val="24"/>
        </w:rPr>
        <w:t xml:space="preserve"> automatikusan a folyóiratra száll át. </w:t>
      </w:r>
      <w:r>
        <w:rPr>
          <w:rFonts w:ascii="Times New Roman" w:hAnsi="Times New Roman" w:cs="Times New Roman"/>
          <w:sz w:val="24"/>
        </w:rPr>
        <w:t>Hozzájárulok ahhoz</w:t>
      </w:r>
      <w:r w:rsidRPr="00A94B4A">
        <w:rPr>
          <w:rFonts w:ascii="Times New Roman" w:hAnsi="Times New Roman" w:cs="Times New Roman"/>
          <w:sz w:val="24"/>
        </w:rPr>
        <w:t xml:space="preserve">, hogy a folyóirat </w:t>
      </w:r>
      <w:r>
        <w:rPr>
          <w:rFonts w:ascii="Times New Roman" w:hAnsi="Times New Roman" w:cs="Times New Roman"/>
          <w:sz w:val="24"/>
        </w:rPr>
        <w:t>digitálisobjektum-azonosítóval (DOI)</w:t>
      </w:r>
      <w:r w:rsidRPr="00A94B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lássa el</w:t>
      </w:r>
      <w:r w:rsidRPr="00A94B4A">
        <w:rPr>
          <w:rFonts w:ascii="Times New Roman" w:hAnsi="Times New Roman" w:cs="Times New Roman"/>
          <w:sz w:val="24"/>
        </w:rPr>
        <w:t xml:space="preserve"> a cikk</w:t>
      </w:r>
      <w:r>
        <w:rPr>
          <w:rFonts w:ascii="Times New Roman" w:hAnsi="Times New Roman" w:cs="Times New Roman"/>
          <w:sz w:val="24"/>
        </w:rPr>
        <w:t>et</w:t>
      </w:r>
      <w:r w:rsidRPr="00A94B4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valamint</w:t>
      </w:r>
      <w:r w:rsidRPr="00A94B4A">
        <w:rPr>
          <w:rFonts w:ascii="Times New Roman" w:hAnsi="Times New Roman" w:cs="Times New Roman"/>
          <w:sz w:val="24"/>
        </w:rPr>
        <w:t xml:space="preserve"> archiválja és indexelje azt adatbázisaiban.</w:t>
      </w:r>
    </w:p>
    <w:p w14:paraId="1B5E1C2A" w14:textId="77777777" w:rsidR="006A1212" w:rsidRDefault="006A1212" w:rsidP="006A1212">
      <w:pPr>
        <w:jc w:val="both"/>
        <w:rPr>
          <w:rFonts w:ascii="Times New Roman" w:hAnsi="Times New Roman" w:cs="Times New Roman"/>
          <w:sz w:val="24"/>
        </w:rPr>
      </w:pPr>
    </w:p>
    <w:p w14:paraId="046B3BAC" w14:textId="77777777" w:rsidR="006A1212" w:rsidRPr="00426797" w:rsidRDefault="006A1212" w:rsidP="006A12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Kelt:</w:t>
      </w:r>
    </w:p>
    <w:p w14:paraId="20DCE2BE" w14:textId="77777777" w:rsidR="006A1212" w:rsidRDefault="006A1212" w:rsidP="006A1212">
      <w:pPr>
        <w:tabs>
          <w:tab w:val="left" w:pos="5387"/>
        </w:tabs>
      </w:pPr>
      <w:r>
        <w:tab/>
      </w:r>
    </w:p>
    <w:p w14:paraId="54F361C6" w14:textId="77777777" w:rsidR="006A1212" w:rsidRPr="00BA7B9A" w:rsidRDefault="006A1212" w:rsidP="006A1212">
      <w:pPr>
        <w:tabs>
          <w:tab w:val="left" w:pos="5387"/>
        </w:tabs>
        <w:rPr>
          <w:rFonts w:ascii="Times New Roman" w:hAnsi="Times New Roman" w:cs="Times New Roman"/>
          <w:sz w:val="24"/>
        </w:rPr>
      </w:pPr>
      <w:r>
        <w:tab/>
      </w:r>
      <w:proofErr w:type="gramStart"/>
      <w:r w:rsidRPr="00BA7B9A">
        <w:rPr>
          <w:rFonts w:ascii="Times New Roman" w:hAnsi="Times New Roman" w:cs="Times New Roman"/>
          <w:sz w:val="24"/>
        </w:rPr>
        <w:t>levelező</w:t>
      </w:r>
      <w:proofErr w:type="gramEnd"/>
      <w:r w:rsidRPr="00BA7B9A">
        <w:rPr>
          <w:rFonts w:ascii="Times New Roman" w:hAnsi="Times New Roman" w:cs="Times New Roman"/>
          <w:sz w:val="24"/>
        </w:rPr>
        <w:t xml:space="preserve"> szerző saját kezű aláírása</w:t>
      </w:r>
    </w:p>
    <w:p w14:paraId="639F7892" w14:textId="77777777" w:rsidR="00B86CEE" w:rsidRPr="002259C2" w:rsidRDefault="00B86CEE" w:rsidP="00EA1B4B">
      <w:pPr>
        <w:jc w:val="center"/>
        <w:rPr>
          <w:b/>
          <w:bCs/>
          <w:sz w:val="24"/>
          <w:szCs w:val="24"/>
        </w:rPr>
      </w:pPr>
    </w:p>
    <w:sectPr w:rsidR="00B86CEE" w:rsidRPr="002259C2" w:rsidSect="007C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66304" w14:textId="77777777" w:rsidR="00650CBD" w:rsidRDefault="00650CBD" w:rsidP="00701FA8">
      <w:pPr>
        <w:spacing w:after="0" w:line="240" w:lineRule="auto"/>
      </w:pPr>
      <w:r>
        <w:separator/>
      </w:r>
    </w:p>
  </w:endnote>
  <w:endnote w:type="continuationSeparator" w:id="0">
    <w:p w14:paraId="23D3EE34" w14:textId="77777777" w:rsidR="00650CBD" w:rsidRDefault="00650CB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2CC88" w14:textId="77777777" w:rsidR="007F0717" w:rsidRDefault="007F07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810B" w14:textId="2F61EB6F" w:rsidR="001B231D" w:rsidRPr="001B231D" w:rsidRDefault="001B231D" w:rsidP="001B231D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Verdana" w:hAnsi="Verdana"/>
        <w:color w:val="004735"/>
        <w:spacing w:val="-10"/>
        <w:sz w:val="16"/>
        <w:szCs w:val="16"/>
      </w:rPr>
    </w:pPr>
    <w:r w:rsidRPr="001B231D">
      <w:rPr>
        <w:rFonts w:ascii="Verdana" w:hAnsi="Verdana"/>
        <w:color w:val="004735"/>
        <w:spacing w:val="-10"/>
        <w:sz w:val="16"/>
        <w:szCs w:val="16"/>
      </w:rPr>
      <w:t>https://ojs.lib.unideb.hu/</w:t>
    </w:r>
    <w:r w:rsidR="007F0717">
      <w:rPr>
        <w:rFonts w:ascii="Verdana" w:hAnsi="Verdana"/>
        <w:color w:val="004735"/>
        <w:spacing w:val="-10"/>
        <w:sz w:val="16"/>
        <w:szCs w:val="16"/>
      </w:rPr>
      <w:t>economica</w:t>
    </w:r>
    <w:r w:rsidRPr="001B231D">
      <w:rPr>
        <w:rFonts w:ascii="Verdana" w:hAnsi="Verdana"/>
        <w:color w:val="004735"/>
        <w:spacing w:val="-10"/>
        <w:sz w:val="16"/>
        <w:szCs w:val="16"/>
      </w:rPr>
      <w:t>/index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18AE" w14:textId="77777777" w:rsidR="007F0717" w:rsidRDefault="007F07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EDA2B" w14:textId="77777777" w:rsidR="00650CBD" w:rsidRDefault="00650CBD" w:rsidP="00701FA8">
      <w:pPr>
        <w:spacing w:after="0" w:line="240" w:lineRule="auto"/>
      </w:pPr>
      <w:r>
        <w:separator/>
      </w:r>
    </w:p>
  </w:footnote>
  <w:footnote w:type="continuationSeparator" w:id="0">
    <w:p w14:paraId="4480A84D" w14:textId="77777777" w:rsidR="00650CBD" w:rsidRDefault="00650CB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2F76" w14:textId="77777777" w:rsidR="007F0717" w:rsidRDefault="007F07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46BC" w14:textId="799140E1" w:rsidR="00CF66E3" w:rsidRPr="007F0717" w:rsidRDefault="005A53C0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20"/>
        <w:szCs w:val="20"/>
      </w:rPr>
    </w:pPr>
    <w:r w:rsidRPr="007F0717">
      <w:rPr>
        <w:rFonts w:ascii="Verdana" w:hAnsi="Verdana"/>
        <w:b/>
        <w:noProof/>
        <w:color w:val="004735"/>
        <w:sz w:val="20"/>
        <w:szCs w:val="20"/>
      </w:rPr>
      <w:drawing>
        <wp:anchor distT="0" distB="0" distL="114300" distR="114300" simplePos="0" relativeHeight="251659264" behindDoc="1" locked="0" layoutInCell="1" allowOverlap="1" wp14:anchorId="064C0597" wp14:editId="51229BE0">
          <wp:simplePos x="0" y="0"/>
          <wp:positionH relativeFrom="column">
            <wp:posOffset>-954156</wp:posOffset>
          </wp:positionH>
          <wp:positionV relativeFrom="paragraph">
            <wp:posOffset>-360210</wp:posOffset>
          </wp:positionV>
          <wp:extent cx="7490460" cy="1424940"/>
          <wp:effectExtent l="0" t="0" r="0" b="0"/>
          <wp:wrapNone/>
          <wp:docPr id="4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717" w:rsidRPr="007F0717">
      <w:rPr>
        <w:rFonts w:ascii="Verdana" w:hAnsi="Verdana"/>
        <w:b/>
        <w:noProof/>
        <w:color w:val="004735"/>
        <w:sz w:val="20"/>
        <w:szCs w:val="20"/>
      </w:rPr>
      <w:t>Economica</w:t>
    </w:r>
  </w:p>
  <w:p w14:paraId="2CE846BD" w14:textId="355636BF" w:rsidR="00F1779C" w:rsidRPr="00E70F93" w:rsidRDefault="005A53C0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DE GAZDASÁGTUDOMÁNYI KAR</w:t>
    </w:r>
  </w:p>
  <w:p w14:paraId="755CA5DF" w14:textId="756F7D23" w:rsidR="00744839" w:rsidRPr="00744839" w:rsidRDefault="007E1003" w:rsidP="007C2A2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proofErr w:type="gramStart"/>
    <w:r>
      <w:rPr>
        <w:rFonts w:ascii="Verdana" w:hAnsi="Verdana"/>
        <w:color w:val="004735"/>
        <w:spacing w:val="-10"/>
        <w:sz w:val="16"/>
        <w:szCs w:val="16"/>
      </w:rPr>
      <w:t>HU</w:t>
    </w:r>
    <w:proofErr w:type="gramEnd"/>
    <w:r>
      <w:rPr>
        <w:rFonts w:ascii="Verdana" w:hAnsi="Verdana"/>
        <w:color w:val="004735"/>
        <w:spacing w:val="-10"/>
        <w:sz w:val="16"/>
        <w:szCs w:val="16"/>
      </w:rPr>
      <w:t xml:space="preserve"> ISSN</w:t>
    </w:r>
    <w:r w:rsidR="00B75CCD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7F0717" w:rsidRPr="007F0717">
      <w:rPr>
        <w:rFonts w:ascii="Verdana" w:hAnsi="Verdana"/>
        <w:color w:val="004735"/>
        <w:spacing w:val="-10"/>
        <w:sz w:val="16"/>
        <w:szCs w:val="16"/>
      </w:rPr>
      <w:t xml:space="preserve">1585-6216 </w:t>
    </w:r>
    <w:r w:rsidR="00744839">
      <w:rPr>
        <w:rFonts w:ascii="Verdana" w:hAnsi="Verdana"/>
        <w:color w:val="004735"/>
        <w:spacing w:val="-10"/>
        <w:sz w:val="16"/>
        <w:szCs w:val="16"/>
      </w:rPr>
      <w:t>(print)</w:t>
    </w:r>
    <w:r w:rsidR="007C2A29">
      <w:rPr>
        <w:rFonts w:ascii="Verdana" w:hAnsi="Verdana"/>
        <w:color w:val="004735"/>
        <w:spacing w:val="-10"/>
        <w:sz w:val="16"/>
        <w:szCs w:val="16"/>
      </w:rPr>
      <w:t xml:space="preserve">, </w:t>
    </w:r>
    <w:r w:rsidR="00744839" w:rsidRPr="00744839">
      <w:rPr>
        <w:rFonts w:ascii="Verdana" w:hAnsi="Verdana"/>
        <w:bCs/>
        <w:color w:val="004735"/>
        <w:spacing w:val="-10"/>
        <w:sz w:val="16"/>
        <w:szCs w:val="16"/>
      </w:rPr>
      <w:t xml:space="preserve">HU ISSN </w:t>
    </w:r>
    <w:r w:rsidR="007F0717" w:rsidRPr="007F0717">
      <w:rPr>
        <w:rFonts w:ascii="Verdana" w:hAnsi="Verdana"/>
        <w:bCs/>
        <w:color w:val="004735"/>
        <w:spacing w:val="-10"/>
        <w:sz w:val="16"/>
        <w:szCs w:val="16"/>
      </w:rPr>
      <w:t xml:space="preserve">2560-2322 </w:t>
    </w:r>
    <w:r w:rsidR="00744839">
      <w:rPr>
        <w:rFonts w:ascii="Verdana" w:hAnsi="Verdana"/>
        <w:bCs/>
        <w:color w:val="004735"/>
        <w:spacing w:val="-10"/>
        <w:sz w:val="16"/>
        <w:szCs w:val="16"/>
      </w:rPr>
      <w:t>(online)</w:t>
    </w:r>
  </w:p>
  <w:p w14:paraId="73C2C945" w14:textId="08B5646F" w:rsidR="00B75CCD" w:rsidRDefault="00902A6C" w:rsidP="007C2A29">
    <w:pPr>
      <w:pStyle w:val="lfej"/>
      <w:tabs>
        <w:tab w:val="clear" w:pos="9072"/>
        <w:tab w:val="right" w:pos="9639"/>
      </w:tabs>
      <w:ind w:left="-1418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>H-</w:t>
    </w:r>
    <w:r w:rsidR="000D19D7">
      <w:rPr>
        <w:rFonts w:ascii="Verdana" w:hAnsi="Verdana"/>
        <w:color w:val="004735"/>
        <w:spacing w:val="-10"/>
        <w:sz w:val="16"/>
        <w:szCs w:val="16"/>
      </w:rPr>
      <w:t xml:space="preserve">4002 Debrecen, PO. </w:t>
    </w:r>
    <w:proofErr w:type="spellStart"/>
    <w:r w:rsidR="000D19D7"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="000D19D7">
      <w:rPr>
        <w:rFonts w:ascii="Verdana" w:hAnsi="Verdana"/>
        <w:color w:val="004735"/>
        <w:spacing w:val="-10"/>
        <w:sz w:val="16"/>
        <w:szCs w:val="16"/>
      </w:rPr>
      <w:t xml:space="preserve"> 400</w:t>
    </w:r>
  </w:p>
  <w:p w14:paraId="2CE846BF" w14:textId="060A970D" w:rsidR="00EC41EB" w:rsidRPr="001B231D" w:rsidRDefault="00A36712" w:rsidP="00A3671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1B231D">
      <w:rPr>
        <w:rFonts w:ascii="Verdana" w:hAnsi="Verdana"/>
        <w:color w:val="004735"/>
        <w:spacing w:val="-10"/>
        <w:sz w:val="16"/>
        <w:szCs w:val="16"/>
      </w:rPr>
      <w:t xml:space="preserve">Email: </w:t>
    </w:r>
    <w:hyperlink r:id="rId2" w:history="1">
      <w:r w:rsidR="007F0717" w:rsidRPr="00D33A34">
        <w:rPr>
          <w:rStyle w:val="Hiperhivatkozs"/>
          <w:spacing w:val="-10"/>
        </w:rPr>
        <w:t>economica@econ.unideb.hu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11158" w14:textId="77777777" w:rsidR="007F0717" w:rsidRDefault="007F07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C2333"/>
    <w:multiLevelType w:val="hybridMultilevel"/>
    <w:tmpl w:val="0AD26F58"/>
    <w:lvl w:ilvl="0" w:tplc="B0089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xMDYxNzE3M7Q0MjFW0lEKTi0uzszPAykwqgUAKzgP4CwAAAA="/>
  </w:docVars>
  <w:rsids>
    <w:rsidRoot w:val="00701FA8"/>
    <w:rsid w:val="0000198B"/>
    <w:rsid w:val="00020554"/>
    <w:rsid w:val="000501DC"/>
    <w:rsid w:val="00056378"/>
    <w:rsid w:val="00097CFD"/>
    <w:rsid w:val="000B41F5"/>
    <w:rsid w:val="000D19D7"/>
    <w:rsid w:val="000E4302"/>
    <w:rsid w:val="00104780"/>
    <w:rsid w:val="001216AB"/>
    <w:rsid w:val="001B231D"/>
    <w:rsid w:val="001B376F"/>
    <w:rsid w:val="001D1657"/>
    <w:rsid w:val="00223D6A"/>
    <w:rsid w:val="002259C2"/>
    <w:rsid w:val="002329BE"/>
    <w:rsid w:val="002C14FC"/>
    <w:rsid w:val="002C4743"/>
    <w:rsid w:val="00325D56"/>
    <w:rsid w:val="00350CE3"/>
    <w:rsid w:val="00381194"/>
    <w:rsid w:val="003D5966"/>
    <w:rsid w:val="00415317"/>
    <w:rsid w:val="00424594"/>
    <w:rsid w:val="00425B31"/>
    <w:rsid w:val="00437546"/>
    <w:rsid w:val="00454877"/>
    <w:rsid w:val="004600F7"/>
    <w:rsid w:val="00472C9B"/>
    <w:rsid w:val="00474907"/>
    <w:rsid w:val="004805F4"/>
    <w:rsid w:val="0048704E"/>
    <w:rsid w:val="004A0C6B"/>
    <w:rsid w:val="004C1CEC"/>
    <w:rsid w:val="004C40A0"/>
    <w:rsid w:val="004E5EDB"/>
    <w:rsid w:val="00511435"/>
    <w:rsid w:val="00534617"/>
    <w:rsid w:val="005A53C0"/>
    <w:rsid w:val="00613445"/>
    <w:rsid w:val="006324DA"/>
    <w:rsid w:val="00637114"/>
    <w:rsid w:val="00650CBD"/>
    <w:rsid w:val="00675213"/>
    <w:rsid w:val="006A1212"/>
    <w:rsid w:val="00701FA8"/>
    <w:rsid w:val="00744839"/>
    <w:rsid w:val="00750F7F"/>
    <w:rsid w:val="007560E6"/>
    <w:rsid w:val="00786167"/>
    <w:rsid w:val="007B4FDC"/>
    <w:rsid w:val="007C2A29"/>
    <w:rsid w:val="007E1003"/>
    <w:rsid w:val="007F0717"/>
    <w:rsid w:val="00803C0D"/>
    <w:rsid w:val="00884967"/>
    <w:rsid w:val="00892C04"/>
    <w:rsid w:val="008C3206"/>
    <w:rsid w:val="008D3EF3"/>
    <w:rsid w:val="008E520C"/>
    <w:rsid w:val="00902A6C"/>
    <w:rsid w:val="00941C07"/>
    <w:rsid w:val="00974466"/>
    <w:rsid w:val="009B00F4"/>
    <w:rsid w:val="009D136F"/>
    <w:rsid w:val="00A36712"/>
    <w:rsid w:val="00A36CB3"/>
    <w:rsid w:val="00A43052"/>
    <w:rsid w:val="00A53871"/>
    <w:rsid w:val="00A8194B"/>
    <w:rsid w:val="00AA5D28"/>
    <w:rsid w:val="00AF590F"/>
    <w:rsid w:val="00B17E2F"/>
    <w:rsid w:val="00B42210"/>
    <w:rsid w:val="00B53022"/>
    <w:rsid w:val="00B574C8"/>
    <w:rsid w:val="00B75CCD"/>
    <w:rsid w:val="00B835CC"/>
    <w:rsid w:val="00B86CEE"/>
    <w:rsid w:val="00BA19A3"/>
    <w:rsid w:val="00C01B9D"/>
    <w:rsid w:val="00C14AC4"/>
    <w:rsid w:val="00C30A98"/>
    <w:rsid w:val="00C3711B"/>
    <w:rsid w:val="00C674F5"/>
    <w:rsid w:val="00C9348A"/>
    <w:rsid w:val="00CA43DC"/>
    <w:rsid w:val="00CC070E"/>
    <w:rsid w:val="00CE0C61"/>
    <w:rsid w:val="00CF66E3"/>
    <w:rsid w:val="00D02599"/>
    <w:rsid w:val="00D112C0"/>
    <w:rsid w:val="00D20DDD"/>
    <w:rsid w:val="00D4086D"/>
    <w:rsid w:val="00D940BD"/>
    <w:rsid w:val="00DE161F"/>
    <w:rsid w:val="00E0505C"/>
    <w:rsid w:val="00E25014"/>
    <w:rsid w:val="00E57FCB"/>
    <w:rsid w:val="00E70F93"/>
    <w:rsid w:val="00E9281C"/>
    <w:rsid w:val="00EA1B4B"/>
    <w:rsid w:val="00EC41EB"/>
    <w:rsid w:val="00EF3AE7"/>
    <w:rsid w:val="00F03F04"/>
    <w:rsid w:val="00F1779C"/>
    <w:rsid w:val="00F36F73"/>
    <w:rsid w:val="00F965C1"/>
    <w:rsid w:val="00FB28AB"/>
    <w:rsid w:val="00FB768B"/>
    <w:rsid w:val="00FC1D4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846A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paragraph" w:customStyle="1" w:styleId="Default">
    <w:name w:val="Default"/>
    <w:rsid w:val="00B57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75CCD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75CC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1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onomica@econ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Ibrahim Khalil</dc:creator>
  <cp:keywords>References letter</cp:keywords>
  <cp:lastModifiedBy>Pergéné Szabó Enikő Erzsébet</cp:lastModifiedBy>
  <cp:revision>2</cp:revision>
  <cp:lastPrinted>2022-12-20T09:43:00Z</cp:lastPrinted>
  <dcterms:created xsi:type="dcterms:W3CDTF">2025-10-22T22:07:00Z</dcterms:created>
  <dcterms:modified xsi:type="dcterms:W3CDTF">2025-10-22T22:07:00Z</dcterms:modified>
</cp:coreProperties>
</file>