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CD" w:rsidRPr="007B34EF" w:rsidRDefault="00FC56CD" w:rsidP="00794094">
      <w:pPr>
        <w:pStyle w:val="MDPI12title"/>
        <w:spacing w:line="240" w:lineRule="atLeast"/>
        <w:jc w:val="center"/>
        <w:rPr>
          <w:rFonts w:ascii="Times New Roman" w:hAnsi="Times New Roman"/>
          <w:sz w:val="24"/>
          <w:szCs w:val="24"/>
        </w:rPr>
      </w:pPr>
      <w:r w:rsidRPr="007B34EF">
        <w:rPr>
          <w:rFonts w:ascii="Times New Roman" w:hAnsi="Times New Roman"/>
          <w:sz w:val="24"/>
          <w:szCs w:val="24"/>
        </w:rPr>
        <w:t>Title</w:t>
      </w:r>
    </w:p>
    <w:p w:rsidR="00FC56CD" w:rsidRPr="00AE5CE3" w:rsidRDefault="00FC56CD" w:rsidP="00794094">
      <w:pPr>
        <w:pStyle w:val="MDPI13authornames"/>
        <w:spacing w:after="60" w:line="220" w:lineRule="exact"/>
        <w:jc w:val="center"/>
        <w:rPr>
          <w:rFonts w:ascii="Times New Roman" w:hAnsi="Times New Roman"/>
        </w:rPr>
      </w:pPr>
      <w:r w:rsidRPr="00AE5CE3">
        <w:rPr>
          <w:rFonts w:ascii="Times New Roman" w:hAnsi="Times New Roman"/>
        </w:rPr>
        <w:t>Firstname Lastname</w:t>
      </w:r>
      <w:r w:rsidRPr="00AE5CE3">
        <w:rPr>
          <w:rFonts w:ascii="Times New Roman" w:hAnsi="Times New Roman"/>
          <w:vertAlign w:val="superscript"/>
        </w:rPr>
        <w:t>1</w:t>
      </w:r>
      <w:r w:rsidRPr="00AE5CE3">
        <w:rPr>
          <w:rFonts w:ascii="Times New Roman" w:hAnsi="Times New Roman"/>
        </w:rPr>
        <w:t xml:space="preserve"> – Firstname Lastname</w:t>
      </w:r>
      <w:r w:rsidRPr="00AE5CE3">
        <w:rPr>
          <w:rFonts w:ascii="Times New Roman" w:hAnsi="Times New Roman"/>
          <w:vertAlign w:val="superscript"/>
        </w:rPr>
        <w:t>2</w:t>
      </w:r>
      <w:r w:rsidR="004D78D6">
        <w:rPr>
          <w:rFonts w:ascii="Times New Roman" w:hAnsi="Times New Roman"/>
        </w:rPr>
        <w:t xml:space="preserve"> – Firstname Lastname</w:t>
      </w:r>
      <w:r w:rsidRPr="00AE5CE3">
        <w:rPr>
          <w:rFonts w:ascii="Times New Roman" w:hAnsi="Times New Roman"/>
          <w:vertAlign w:val="superscript"/>
        </w:rPr>
        <w:t>2,</w:t>
      </w:r>
      <w:r w:rsidRPr="00D40947">
        <w:rPr>
          <w:rFonts w:ascii="Times New Roman" w:hAnsi="Times New Roman"/>
          <w:vertAlign w:val="superscript"/>
        </w:rPr>
        <w:t>*</w:t>
      </w:r>
    </w:p>
    <w:p w:rsidR="00FC56CD" w:rsidRPr="00AE5CE3" w:rsidRDefault="00FC56CD" w:rsidP="00794094">
      <w:pPr>
        <w:pStyle w:val="MDPI16affiliation"/>
        <w:spacing w:line="220" w:lineRule="exact"/>
        <w:jc w:val="center"/>
        <w:rPr>
          <w:rFonts w:ascii="Times New Roman" w:hAnsi="Times New Roman"/>
          <w:sz w:val="16"/>
          <w:szCs w:val="16"/>
        </w:rPr>
      </w:pPr>
      <w:r w:rsidRPr="00AE5CE3">
        <w:rPr>
          <w:rFonts w:ascii="Times New Roman" w:hAnsi="Times New Roman"/>
          <w:sz w:val="16"/>
          <w:szCs w:val="16"/>
          <w:vertAlign w:val="superscript"/>
        </w:rPr>
        <w:t>1</w:t>
      </w:r>
      <w:r w:rsidR="00D91A35" w:rsidRPr="00AE5CE3">
        <w:rPr>
          <w:rFonts w:ascii="Times New Roman" w:hAnsi="Times New Roman"/>
          <w:sz w:val="16"/>
          <w:szCs w:val="16"/>
        </w:rPr>
        <w:t>Affiliation 1</w:t>
      </w:r>
    </w:p>
    <w:p w:rsidR="00FC56CD" w:rsidRPr="00AE5CE3" w:rsidRDefault="00FC56CD" w:rsidP="00794094">
      <w:pPr>
        <w:pStyle w:val="MDPI16affiliation"/>
        <w:spacing w:line="220" w:lineRule="exact"/>
        <w:jc w:val="center"/>
        <w:rPr>
          <w:rFonts w:ascii="Times New Roman" w:hAnsi="Times New Roman"/>
          <w:sz w:val="16"/>
          <w:szCs w:val="16"/>
        </w:rPr>
      </w:pPr>
      <w:r w:rsidRPr="00AE5CE3">
        <w:rPr>
          <w:rFonts w:ascii="Times New Roman" w:hAnsi="Times New Roman"/>
          <w:sz w:val="16"/>
          <w:szCs w:val="16"/>
          <w:vertAlign w:val="superscript"/>
        </w:rPr>
        <w:t>2</w:t>
      </w:r>
      <w:r w:rsidR="00D91A35" w:rsidRPr="00AE5CE3">
        <w:rPr>
          <w:rFonts w:ascii="Times New Roman" w:hAnsi="Times New Roman"/>
          <w:sz w:val="16"/>
          <w:szCs w:val="16"/>
        </w:rPr>
        <w:t>Affiliation 2</w:t>
      </w:r>
    </w:p>
    <w:p w:rsidR="00FC56CD" w:rsidRPr="00AE5CE3" w:rsidRDefault="00FC56CD" w:rsidP="00794094">
      <w:pPr>
        <w:pStyle w:val="MDPI14history"/>
        <w:spacing w:before="0" w:line="220" w:lineRule="exact"/>
        <w:ind w:left="311" w:hanging="198"/>
        <w:jc w:val="center"/>
        <w:rPr>
          <w:rFonts w:ascii="Times New Roman" w:hAnsi="Times New Roman"/>
          <w:sz w:val="16"/>
          <w:szCs w:val="16"/>
        </w:rPr>
      </w:pPr>
      <w:r w:rsidRPr="00D40947">
        <w:rPr>
          <w:rFonts w:ascii="Times New Roman" w:hAnsi="Times New Roman"/>
          <w:b/>
          <w:sz w:val="16"/>
          <w:szCs w:val="16"/>
          <w:vertAlign w:val="superscript"/>
        </w:rPr>
        <w:t>*</w:t>
      </w:r>
      <w:r w:rsidRPr="00AE5CE3">
        <w:rPr>
          <w:rFonts w:ascii="Times New Roman" w:hAnsi="Times New Roman"/>
          <w:sz w:val="16"/>
          <w:szCs w:val="16"/>
        </w:rPr>
        <w:t>Cor</w:t>
      </w:r>
      <w:r w:rsidR="001F3E96" w:rsidRPr="00AE5CE3">
        <w:rPr>
          <w:rFonts w:ascii="Times New Roman" w:hAnsi="Times New Roman"/>
          <w:sz w:val="16"/>
          <w:szCs w:val="16"/>
        </w:rPr>
        <w:t>respondence: e-mail@e-mail.com</w:t>
      </w:r>
    </w:p>
    <w:p w:rsidR="00FC56CD" w:rsidRPr="00AE5CE3" w:rsidRDefault="004D78D6" w:rsidP="00794094">
      <w:pPr>
        <w:pStyle w:val="MDPI17abstract"/>
        <w:spacing w:before="360" w:line="220" w:lineRule="exact"/>
        <w:jc w:val="center"/>
        <w:rPr>
          <w:rFonts w:ascii="Times New Roman" w:hAnsi="Times New Roman"/>
          <w:b/>
        </w:rPr>
      </w:pPr>
      <w:r>
        <w:rPr>
          <w:rFonts w:ascii="Times New Roman" w:hAnsi="Times New Roman"/>
          <w:b/>
          <w:i/>
        </w:rPr>
        <w:t>SUMMARY</w:t>
      </w:r>
    </w:p>
    <w:p w:rsidR="00FC56CD" w:rsidRPr="00AE5CE3" w:rsidRDefault="00FC56CD" w:rsidP="004E2890">
      <w:pPr>
        <w:pStyle w:val="MDPI17abstract"/>
        <w:spacing w:line="220" w:lineRule="exact"/>
        <w:ind w:left="0"/>
        <w:rPr>
          <w:rFonts w:ascii="Times New Roman" w:hAnsi="Times New Roman"/>
          <w:i/>
          <w:color w:val="auto"/>
          <w:sz w:val="16"/>
          <w:szCs w:val="16"/>
        </w:rPr>
      </w:pPr>
      <w:r w:rsidRPr="00AE5CE3">
        <w:rPr>
          <w:rFonts w:ascii="Times New Roman" w:hAnsi="Times New Roman"/>
          <w:i/>
          <w:sz w:val="16"/>
          <w:szCs w:val="16"/>
        </w:rPr>
        <w:t>A single paragraph of about 200 words maximum. For research articles, abstra</w:t>
      </w:r>
      <w:bookmarkStart w:id="0" w:name="_GoBack"/>
      <w:bookmarkEnd w:id="0"/>
      <w:r w:rsidRPr="00AE5CE3">
        <w:rPr>
          <w:rFonts w:ascii="Times New Roman" w:hAnsi="Times New Roman"/>
          <w:i/>
          <w:sz w:val="16"/>
          <w:szCs w:val="16"/>
        </w:rPr>
        <w:t>cts should give a pertinent overview of the work. We strongly recommend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w:t>
      </w:r>
    </w:p>
    <w:p w:rsidR="00FC56CD" w:rsidRPr="00AE5CE3" w:rsidRDefault="00FC56CD" w:rsidP="004E2890">
      <w:pPr>
        <w:pStyle w:val="MDPI18keywords"/>
        <w:spacing w:line="220" w:lineRule="exact"/>
        <w:ind w:left="0"/>
        <w:rPr>
          <w:rFonts w:ascii="Times New Roman" w:hAnsi="Times New Roman"/>
          <w:i/>
          <w:sz w:val="16"/>
          <w:szCs w:val="16"/>
        </w:rPr>
      </w:pPr>
      <w:r w:rsidRPr="00AE5CE3">
        <w:rPr>
          <w:rFonts w:ascii="Times New Roman" w:hAnsi="Times New Roman"/>
          <w:b/>
          <w:i/>
          <w:sz w:val="16"/>
          <w:szCs w:val="16"/>
        </w:rPr>
        <w:t xml:space="preserve">Keywords: </w:t>
      </w:r>
      <w:r w:rsidRPr="00AE5CE3">
        <w:rPr>
          <w:rFonts w:ascii="Times New Roman" w:hAnsi="Times New Roman"/>
          <w:i/>
          <w:sz w:val="16"/>
          <w:szCs w:val="16"/>
        </w:rPr>
        <w:t>keyword 1; keyword 2; keyword 3 (List three to five keywords specific to the article)</w:t>
      </w:r>
    </w:p>
    <w:p w:rsidR="00FC56CD" w:rsidRPr="00AE5CE3" w:rsidRDefault="00FC56CD" w:rsidP="00FC56CD">
      <w:pPr>
        <w:pStyle w:val="MDPI21heading1"/>
        <w:spacing w:before="480" w:line="220" w:lineRule="exact"/>
        <w:rPr>
          <w:rFonts w:ascii="Times New Roman" w:hAnsi="Times New Roman"/>
          <w:lang w:eastAsia="zh-CN"/>
        </w:rPr>
      </w:pPr>
      <w:r w:rsidRPr="00AE5CE3">
        <w:rPr>
          <w:rFonts w:ascii="Times New Roman" w:hAnsi="Times New Roman"/>
          <w:lang w:eastAsia="zh-CN"/>
        </w:rPr>
        <w:t>How to Use This Template</w:t>
      </w:r>
    </w:p>
    <w:p w:rsidR="00FC56CD" w:rsidRPr="00AE5CE3" w:rsidRDefault="00FC56CD" w:rsidP="00794094">
      <w:pPr>
        <w:pStyle w:val="MDPI31text"/>
        <w:spacing w:line="220" w:lineRule="exact"/>
        <w:ind w:firstLine="284"/>
        <w:rPr>
          <w:rFonts w:ascii="Times New Roman" w:hAnsi="Times New Roman"/>
          <w:lang w:eastAsia="zh-CN"/>
        </w:rPr>
      </w:pPr>
      <w:r w:rsidRPr="00AE5CE3">
        <w:rPr>
          <w:rFonts w:ascii="Times New Roman" w:hAnsi="Times New Roman"/>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have a more flexible structure. </w:t>
      </w:r>
    </w:p>
    <w:p w:rsidR="00FC56CD" w:rsidRPr="00AE5CE3" w:rsidRDefault="00FC56CD" w:rsidP="00794094">
      <w:pPr>
        <w:pStyle w:val="MDPI31text"/>
        <w:spacing w:line="220" w:lineRule="exact"/>
        <w:ind w:firstLine="284"/>
        <w:rPr>
          <w:rFonts w:ascii="Times New Roman" w:hAnsi="Times New Roman"/>
          <w:lang w:eastAsia="zh-CN"/>
        </w:rPr>
      </w:pPr>
      <w:r w:rsidRPr="00AE5CE3">
        <w:rPr>
          <w:rFonts w:ascii="Times New Roman" w:hAnsi="Times New Roman"/>
          <w:b/>
          <w:color w:val="FF0000"/>
          <w:lang w:eastAsia="zh-CN"/>
        </w:rPr>
        <w:t xml:space="preserve">Remove this paragraph </w:t>
      </w:r>
      <w:r w:rsidR="002E1989" w:rsidRPr="00AE5CE3">
        <w:rPr>
          <w:rFonts w:ascii="Times New Roman" w:hAnsi="Times New Roman"/>
          <w:b/>
          <w:color w:val="FF0000"/>
          <w:lang w:eastAsia="zh-CN"/>
        </w:rPr>
        <w:t>before you type your text</w:t>
      </w:r>
      <w:r w:rsidRPr="00AE5CE3">
        <w:rPr>
          <w:rFonts w:ascii="Times New Roman" w:hAnsi="Times New Roman"/>
          <w:b/>
          <w:color w:val="FF0000"/>
          <w:lang w:eastAsia="zh-CN"/>
        </w:rPr>
        <w:t>.</w:t>
      </w:r>
      <w:r w:rsidRPr="00AE5CE3">
        <w:rPr>
          <w:rFonts w:ascii="Times New Roman" w:hAnsi="Times New Roman"/>
          <w:color w:val="FF0000"/>
          <w:lang w:eastAsia="zh-CN"/>
        </w:rPr>
        <w:t xml:space="preserve"> </w:t>
      </w:r>
      <w:r w:rsidRPr="00AE5CE3">
        <w:rPr>
          <w:rFonts w:ascii="Times New Roman" w:hAnsi="Times New Roman"/>
          <w:lang w:eastAsia="zh-CN"/>
        </w:rPr>
        <w:t>For any questions, please contact the editorial office of the journal.</w:t>
      </w:r>
    </w:p>
    <w:p w:rsidR="004D78D6" w:rsidRDefault="004D78D6" w:rsidP="004D78D6">
      <w:pPr>
        <w:pStyle w:val="MDPI21heading1"/>
        <w:spacing w:before="0" w:after="0" w:line="220" w:lineRule="exact"/>
        <w:rPr>
          <w:rFonts w:ascii="Times New Roman" w:hAnsi="Times New Roman"/>
          <w:i/>
        </w:rPr>
      </w:pPr>
    </w:p>
    <w:p w:rsidR="00FC56CD" w:rsidRDefault="00FC56CD" w:rsidP="004D78D6">
      <w:pPr>
        <w:pStyle w:val="MDPI21heading1"/>
        <w:spacing w:before="0" w:after="0" w:line="220" w:lineRule="exact"/>
        <w:rPr>
          <w:rFonts w:ascii="Times New Roman" w:hAnsi="Times New Roman"/>
          <w:i/>
        </w:rPr>
      </w:pPr>
      <w:r w:rsidRPr="00AE5CE3">
        <w:rPr>
          <w:rFonts w:ascii="Times New Roman" w:hAnsi="Times New Roman"/>
          <w:i/>
        </w:rPr>
        <w:t>INTRODUCTION</w:t>
      </w:r>
    </w:p>
    <w:p w:rsidR="004D78D6" w:rsidRPr="00AE5CE3" w:rsidRDefault="004D78D6" w:rsidP="004D78D6">
      <w:pPr>
        <w:pStyle w:val="MDPI21heading1"/>
        <w:spacing w:before="0" w:after="0" w:line="220" w:lineRule="exact"/>
        <w:rPr>
          <w:rFonts w:ascii="Times New Roman" w:hAnsi="Times New Roman"/>
          <w:i/>
        </w:rPr>
      </w:pPr>
    </w:p>
    <w:p w:rsidR="00FC56CD" w:rsidRPr="00AE5CE3" w:rsidRDefault="00FC56CD" w:rsidP="00530133">
      <w:pPr>
        <w:pStyle w:val="MDPI31text"/>
        <w:spacing w:line="220" w:lineRule="exact"/>
        <w:ind w:firstLine="284"/>
        <w:rPr>
          <w:rFonts w:ascii="Times New Roman" w:hAnsi="Times New Roman"/>
        </w:rPr>
      </w:pPr>
      <w:bookmarkStart w:id="1" w:name="OLE_LINK1"/>
      <w:bookmarkStart w:id="2" w:name="OLE_LINK2"/>
      <w:r w:rsidRPr="00AE5CE3">
        <w:rPr>
          <w:rFonts w:ascii="Times New Roman" w:hAnsi="Times New Roman"/>
        </w:rPr>
        <w:t xml:space="preserve">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w:t>
      </w:r>
      <w:r w:rsidR="001F3E96" w:rsidRPr="00AE5CE3">
        <w:rPr>
          <w:rFonts w:ascii="Times New Roman" w:hAnsi="Times New Roman"/>
        </w:rPr>
        <w:t>Cite references</w:t>
      </w:r>
      <w:r w:rsidR="00530133" w:rsidRPr="00AE5CE3">
        <w:rPr>
          <w:rFonts w:ascii="Times New Roman" w:hAnsi="Times New Roman"/>
        </w:rPr>
        <w:t xml:space="preserve"> in the text by name and year in parentheses</w:t>
      </w:r>
      <w:r w:rsidR="00E01CC4">
        <w:rPr>
          <w:rFonts w:ascii="Times New Roman" w:hAnsi="Times New Roman"/>
        </w:rPr>
        <w:t xml:space="preserve">, for examples (Pepó, 1990), or </w:t>
      </w:r>
      <w:r w:rsidR="00530133" w:rsidRPr="00AE5CE3">
        <w:rPr>
          <w:rFonts w:ascii="Times New Roman" w:hAnsi="Times New Roman"/>
        </w:rPr>
        <w:t>Bocz and Nagy (1981) or (Abbott, 1991; Barakat et al., 1995a, b; Kelso and Smith, 1998; Medvec et al., 1999, 2000).</w:t>
      </w:r>
    </w:p>
    <w:p w:rsidR="004D78D6" w:rsidRDefault="004D78D6" w:rsidP="004D78D6">
      <w:pPr>
        <w:pStyle w:val="MDPI21heading1"/>
        <w:spacing w:before="0" w:after="0" w:line="220" w:lineRule="exact"/>
        <w:rPr>
          <w:rFonts w:ascii="Times New Roman" w:hAnsi="Times New Roman"/>
          <w:i/>
        </w:rPr>
      </w:pPr>
    </w:p>
    <w:p w:rsidR="00FC56CD" w:rsidRDefault="00FC56CD" w:rsidP="004D78D6">
      <w:pPr>
        <w:pStyle w:val="MDPI21heading1"/>
        <w:spacing w:before="0" w:after="0" w:line="220" w:lineRule="exact"/>
        <w:rPr>
          <w:rFonts w:ascii="Times New Roman" w:hAnsi="Times New Roman"/>
          <w:i/>
        </w:rPr>
      </w:pPr>
      <w:r w:rsidRPr="00AE5CE3">
        <w:rPr>
          <w:rFonts w:ascii="Times New Roman" w:hAnsi="Times New Roman"/>
          <w:i/>
        </w:rPr>
        <w:t xml:space="preserve">MATERIALS AND METHODS </w:t>
      </w:r>
    </w:p>
    <w:p w:rsidR="004D78D6" w:rsidRPr="00AE5CE3" w:rsidRDefault="004D78D6" w:rsidP="004D78D6">
      <w:pPr>
        <w:pStyle w:val="MDPI21heading1"/>
        <w:spacing w:before="0" w:after="0" w:line="220" w:lineRule="exact"/>
        <w:rPr>
          <w:rFonts w:ascii="Times New Roman" w:hAnsi="Times New Roman"/>
          <w:i/>
        </w:rPr>
      </w:pPr>
    </w:p>
    <w:p w:rsidR="00FC56CD" w:rsidRPr="00AE5CE3" w:rsidRDefault="00FC56CD" w:rsidP="00794094">
      <w:pPr>
        <w:pStyle w:val="MDPI31text"/>
        <w:spacing w:line="220" w:lineRule="exact"/>
        <w:ind w:firstLine="284"/>
        <w:rPr>
          <w:rFonts w:ascii="Times New Roman" w:hAnsi="Times New Roman"/>
        </w:rPr>
      </w:pPr>
      <w:r w:rsidRPr="00AE5CE3">
        <w:rPr>
          <w:rFonts w:ascii="Times New Roman" w:hAnsi="Times New Roman"/>
        </w:rPr>
        <w:t>Materials and Methods should be described with sufficient details to allow others to replicate and build on published results. New methods and protocols should be described in detail while well-established methods can be briefly described and appropriately cited.</w:t>
      </w:r>
    </w:p>
    <w:p w:rsidR="00530133" w:rsidRPr="00AE5CE3" w:rsidRDefault="005343B4" w:rsidP="005343B4">
      <w:pPr>
        <w:pStyle w:val="MDPI31text"/>
        <w:spacing w:line="220" w:lineRule="exact"/>
        <w:ind w:firstLine="284"/>
        <w:rPr>
          <w:rFonts w:ascii="Times New Roman" w:hAnsi="Times New Roman"/>
        </w:rPr>
      </w:pPr>
      <w:r w:rsidRPr="00AE5CE3">
        <w:rPr>
          <w:rFonts w:ascii="Times New Roman" w:hAnsi="Times New Roman"/>
        </w:rPr>
        <w:t>The main purposes are to describe, and sometimes defend, the experimental design and to provide sufficient detail so that a competent worker can repeat the study. Describes what kind(s) of research methods were used and how the study was constructed or implemented.</w:t>
      </w:r>
    </w:p>
    <w:bookmarkEnd w:id="1"/>
    <w:bookmarkEnd w:id="2"/>
    <w:p w:rsidR="004D78D6" w:rsidRDefault="004D78D6" w:rsidP="004D78D6">
      <w:pPr>
        <w:pStyle w:val="MDPI21heading1"/>
        <w:spacing w:before="0" w:after="0" w:line="220" w:lineRule="exact"/>
        <w:rPr>
          <w:rFonts w:ascii="Times New Roman" w:hAnsi="Times New Roman"/>
          <w:i/>
        </w:rPr>
      </w:pPr>
    </w:p>
    <w:p w:rsidR="00FC56CD" w:rsidRDefault="00FC56CD" w:rsidP="004D78D6">
      <w:pPr>
        <w:pStyle w:val="MDPI21heading1"/>
        <w:spacing w:before="0" w:after="0" w:line="220" w:lineRule="exact"/>
        <w:rPr>
          <w:rFonts w:ascii="Times New Roman" w:hAnsi="Times New Roman"/>
          <w:i/>
        </w:rPr>
      </w:pPr>
      <w:r w:rsidRPr="00AE5CE3">
        <w:rPr>
          <w:rFonts w:ascii="Times New Roman" w:hAnsi="Times New Roman"/>
          <w:i/>
        </w:rPr>
        <w:t>RESULTS</w:t>
      </w:r>
      <w:r w:rsidR="009440D6" w:rsidRPr="00AE5CE3">
        <w:rPr>
          <w:rFonts w:ascii="Times New Roman" w:hAnsi="Times New Roman"/>
          <w:i/>
        </w:rPr>
        <w:t xml:space="preserve"> AND DISCUSSION</w:t>
      </w:r>
    </w:p>
    <w:p w:rsidR="004D78D6" w:rsidRPr="00AE5CE3" w:rsidRDefault="004D78D6" w:rsidP="004D78D6">
      <w:pPr>
        <w:pStyle w:val="MDPI21heading1"/>
        <w:spacing w:before="0" w:after="0" w:line="220" w:lineRule="exact"/>
        <w:rPr>
          <w:rFonts w:ascii="Times New Roman" w:hAnsi="Times New Roman"/>
          <w:i/>
        </w:rPr>
      </w:pPr>
    </w:p>
    <w:p w:rsidR="005343B4" w:rsidRPr="00AE5CE3" w:rsidRDefault="005343B4" w:rsidP="005343B4">
      <w:pPr>
        <w:pStyle w:val="MDPI31text"/>
        <w:spacing w:line="220" w:lineRule="exact"/>
        <w:ind w:firstLine="284"/>
        <w:rPr>
          <w:rFonts w:ascii="Times New Roman" w:hAnsi="Times New Roman"/>
        </w:rPr>
      </w:pPr>
      <w:r w:rsidRPr="00AE5CE3">
        <w:rPr>
          <w:rFonts w:ascii="Times New Roman" w:hAnsi="Times New Roman"/>
        </w:rPr>
        <w:t>This part of work collates and summarizes the data collected and calculates totals or trends, statistically significant findings, etc., should be concise and clear.</w:t>
      </w:r>
    </w:p>
    <w:p w:rsidR="00FC56CD" w:rsidRPr="00AE5CE3" w:rsidRDefault="00FC56CD" w:rsidP="005343B4">
      <w:pPr>
        <w:pStyle w:val="MDPI31text"/>
        <w:spacing w:line="220" w:lineRule="exact"/>
        <w:ind w:firstLine="284"/>
        <w:rPr>
          <w:rFonts w:ascii="Times New Roman" w:hAnsi="Times New Roman"/>
        </w:rPr>
      </w:pPr>
      <w:r w:rsidRPr="00AE5CE3">
        <w:rPr>
          <w:rFonts w:ascii="Times New Roman" w:hAnsi="Times New Roman"/>
        </w:rPr>
        <w:t xml:space="preserve">This section may be divided by subheadings. It should provide a concise and precise description of the experimental results, their interpretation as well as the experimental conclusions that can be drawn. </w:t>
      </w:r>
    </w:p>
    <w:p w:rsidR="00FC56CD" w:rsidRPr="00AE5CE3" w:rsidRDefault="00FC56CD" w:rsidP="002E1989">
      <w:pPr>
        <w:pStyle w:val="MDPI31text"/>
        <w:spacing w:line="220" w:lineRule="exact"/>
        <w:ind w:firstLine="284"/>
        <w:rPr>
          <w:rFonts w:ascii="Times New Roman" w:hAnsi="Times New Roman"/>
        </w:rPr>
      </w:pPr>
      <w:r w:rsidRPr="00AE5CE3">
        <w:rPr>
          <w:rFonts w:ascii="Times New Roman" w:hAnsi="Times New Roman"/>
        </w:rPr>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4D78D6" w:rsidRDefault="004D78D6" w:rsidP="004D78D6">
      <w:pPr>
        <w:pStyle w:val="MDPI21heading1"/>
        <w:spacing w:before="0" w:after="0" w:line="220" w:lineRule="exact"/>
        <w:rPr>
          <w:rFonts w:ascii="Times New Roman" w:hAnsi="Times New Roman"/>
          <w:i/>
          <w:szCs w:val="20"/>
        </w:rPr>
      </w:pPr>
    </w:p>
    <w:p w:rsidR="00FC56CD" w:rsidRDefault="00FC56CD" w:rsidP="004D78D6">
      <w:pPr>
        <w:pStyle w:val="MDPI21heading1"/>
        <w:spacing w:before="0" w:after="0" w:line="220" w:lineRule="exact"/>
        <w:rPr>
          <w:rFonts w:ascii="Times New Roman" w:hAnsi="Times New Roman"/>
          <w:i/>
          <w:szCs w:val="20"/>
        </w:rPr>
      </w:pPr>
      <w:r w:rsidRPr="00AE5CE3">
        <w:rPr>
          <w:rFonts w:ascii="Times New Roman" w:hAnsi="Times New Roman"/>
          <w:i/>
          <w:szCs w:val="20"/>
        </w:rPr>
        <w:t>CONCLUSIONS</w:t>
      </w:r>
    </w:p>
    <w:p w:rsidR="004D78D6" w:rsidRPr="00AE5CE3" w:rsidRDefault="004D78D6" w:rsidP="004D78D6">
      <w:pPr>
        <w:pStyle w:val="MDPI21heading1"/>
        <w:spacing w:before="0" w:after="0" w:line="220" w:lineRule="exact"/>
        <w:rPr>
          <w:rFonts w:ascii="Times New Roman" w:hAnsi="Times New Roman"/>
          <w:i/>
          <w:szCs w:val="20"/>
        </w:rPr>
      </w:pPr>
    </w:p>
    <w:p w:rsidR="003E24D9" w:rsidRDefault="009440D6" w:rsidP="003E24D9">
      <w:pPr>
        <w:pStyle w:val="MDPI31text"/>
        <w:spacing w:line="220" w:lineRule="exact"/>
        <w:ind w:firstLine="284"/>
      </w:pPr>
      <w:r w:rsidRPr="00AE5CE3">
        <w:rPr>
          <w:rFonts w:ascii="Times New Roman" w:hAnsi="Times New Roman"/>
          <w:szCs w:val="20"/>
        </w:rPr>
        <w:t>Author(s) discusses applications or implications of the results.</w:t>
      </w:r>
      <w:r w:rsidR="003E24D9">
        <w:rPr>
          <w:rFonts w:ascii="Times New Roman" w:hAnsi="Times New Roman"/>
          <w:szCs w:val="20"/>
        </w:rPr>
        <w:br w:type="page"/>
      </w:r>
    </w:p>
    <w:p w:rsidR="009440D6" w:rsidRPr="003E24D9" w:rsidRDefault="009440D6" w:rsidP="003E24D9">
      <w:pPr>
        <w:pStyle w:val="MDPI31text"/>
        <w:spacing w:line="220" w:lineRule="exact"/>
        <w:ind w:firstLine="0"/>
        <w:rPr>
          <w:rFonts w:ascii="Times New Roman" w:hAnsi="Times New Roman"/>
          <w:b/>
          <w:szCs w:val="20"/>
        </w:rPr>
      </w:pPr>
      <w:r w:rsidRPr="003E24D9">
        <w:rPr>
          <w:rFonts w:ascii="Times New Roman" w:hAnsi="Times New Roman"/>
          <w:b/>
          <w:szCs w:val="20"/>
        </w:rPr>
        <w:lastRenderedPageBreak/>
        <w:t>Formal requirements</w:t>
      </w:r>
    </w:p>
    <w:p w:rsidR="009440D6" w:rsidRPr="00AE5CE3" w:rsidRDefault="009440D6" w:rsidP="009440D6">
      <w:pPr>
        <w:pStyle w:val="MDPI62Acknowledgments"/>
        <w:spacing w:before="240" w:after="120" w:line="220" w:lineRule="exact"/>
        <w:rPr>
          <w:rFonts w:ascii="Times New Roman" w:hAnsi="Times New Roman"/>
          <w:b/>
          <w:sz w:val="20"/>
        </w:rPr>
      </w:pPr>
      <w:r w:rsidRPr="00AE5CE3">
        <w:rPr>
          <w:rFonts w:ascii="Times New Roman" w:hAnsi="Times New Roman"/>
          <w:b/>
          <w:sz w:val="20"/>
        </w:rPr>
        <w:t>Tables</w:t>
      </w:r>
    </w:p>
    <w:p w:rsidR="009440D6" w:rsidRPr="00AE5CE3" w:rsidRDefault="009440D6" w:rsidP="00E01CC4">
      <w:pPr>
        <w:pStyle w:val="MDPI38bullet"/>
        <w:numPr>
          <w:ilvl w:val="0"/>
          <w:numId w:val="0"/>
        </w:numPr>
        <w:ind w:left="426"/>
        <w:rPr>
          <w:rFonts w:ascii="Times New Roman" w:hAnsi="Times New Roman"/>
        </w:rPr>
      </w:pPr>
      <w:r w:rsidRPr="00AE5CE3">
        <w:rPr>
          <w:rFonts w:ascii="Times New Roman" w:hAnsi="Times New Roman"/>
        </w:rPr>
        <w:t>The tables should be black and white coloured;</w:t>
      </w:r>
    </w:p>
    <w:p w:rsidR="009440D6" w:rsidRPr="00AE5CE3" w:rsidRDefault="00A32097" w:rsidP="00E01CC4">
      <w:pPr>
        <w:pStyle w:val="MDPI38bullet"/>
        <w:numPr>
          <w:ilvl w:val="0"/>
          <w:numId w:val="0"/>
        </w:numPr>
        <w:ind w:left="426"/>
        <w:rPr>
          <w:rFonts w:ascii="Times New Roman" w:hAnsi="Times New Roman"/>
        </w:rPr>
      </w:pPr>
      <w:r w:rsidRPr="00AE5CE3">
        <w:rPr>
          <w:rFonts w:ascii="Times New Roman" w:hAnsi="Times New Roman"/>
        </w:rPr>
        <w:t>Use Times New Roman, 8</w:t>
      </w:r>
      <w:r w:rsidR="009440D6" w:rsidRPr="00AE5CE3">
        <w:rPr>
          <w:rFonts w:ascii="Times New Roman" w:hAnsi="Times New Roman"/>
        </w:rPr>
        <w:t xml:space="preserve"> pt.;</w:t>
      </w:r>
    </w:p>
    <w:p w:rsidR="009440D6" w:rsidRPr="00AE5CE3" w:rsidRDefault="009440D6" w:rsidP="00E01CC4">
      <w:pPr>
        <w:pStyle w:val="MDPI38bullet"/>
        <w:numPr>
          <w:ilvl w:val="0"/>
          <w:numId w:val="0"/>
        </w:numPr>
        <w:spacing w:line="220" w:lineRule="exact"/>
        <w:ind w:left="426"/>
        <w:rPr>
          <w:rFonts w:ascii="Times New Roman" w:hAnsi="Times New Roman"/>
        </w:rPr>
      </w:pPr>
      <w:r w:rsidRPr="00AE5CE3">
        <w:rPr>
          <w:rFonts w:ascii="Times New Roman" w:hAnsi="Times New Roman"/>
        </w:rPr>
        <w:t>Tables captions above the tables: tables should be marked by Arabi</w:t>
      </w:r>
      <w:r w:rsidR="003E24D9">
        <w:rPr>
          <w:rFonts w:ascii="Times New Roman" w:hAnsi="Times New Roman"/>
        </w:rPr>
        <w:t xml:space="preserve">c numbers in italic font style </w:t>
      </w:r>
      <w:r w:rsidRPr="00AE5CE3">
        <w:rPr>
          <w:rFonts w:ascii="Times New Roman" w:hAnsi="Times New Roman"/>
        </w:rPr>
        <w:t xml:space="preserve">followed by the name/description of the table with normal font </w:t>
      </w:r>
      <w:r w:rsidR="00A32097" w:rsidRPr="00AE5CE3">
        <w:rPr>
          <w:rFonts w:ascii="Times New Roman" w:hAnsi="Times New Roman"/>
        </w:rPr>
        <w:t>style.</w:t>
      </w:r>
    </w:p>
    <w:p w:rsidR="009440D6" w:rsidRPr="00AE5CE3" w:rsidRDefault="009440D6" w:rsidP="00E01CC4">
      <w:pPr>
        <w:pStyle w:val="MDPI38bullet"/>
        <w:numPr>
          <w:ilvl w:val="0"/>
          <w:numId w:val="0"/>
        </w:numPr>
        <w:ind w:left="426"/>
        <w:rPr>
          <w:rFonts w:ascii="Times New Roman" w:hAnsi="Times New Roman"/>
        </w:rPr>
      </w:pPr>
      <w:r w:rsidRPr="00AE5CE3">
        <w:rPr>
          <w:rFonts w:ascii="Times New Roman" w:hAnsi="Times New Roman"/>
        </w:rPr>
        <w:t>Additional information about the table (e.g. legend etc.) can be added under the table</w:t>
      </w:r>
    </w:p>
    <w:p w:rsidR="00A32097" w:rsidRPr="00AE5CE3" w:rsidRDefault="00A32097" w:rsidP="003E24D9">
      <w:pPr>
        <w:pStyle w:val="MDPI38bullet"/>
        <w:numPr>
          <w:ilvl w:val="0"/>
          <w:numId w:val="0"/>
        </w:numPr>
        <w:spacing w:line="220" w:lineRule="exact"/>
        <w:ind w:left="426"/>
        <w:rPr>
          <w:rFonts w:ascii="Times New Roman" w:hAnsi="Times New Roman"/>
        </w:rPr>
      </w:pPr>
    </w:p>
    <w:p w:rsidR="009440D6" w:rsidRPr="00AE5CE3" w:rsidRDefault="009440D6" w:rsidP="00A32097">
      <w:pPr>
        <w:pStyle w:val="MDPI62Acknowledgments"/>
        <w:spacing w:before="0" w:after="120" w:line="220" w:lineRule="exact"/>
        <w:rPr>
          <w:rFonts w:ascii="Times New Roman" w:hAnsi="Times New Roman"/>
          <w:b/>
          <w:sz w:val="20"/>
        </w:rPr>
      </w:pPr>
      <w:r w:rsidRPr="00AE5CE3">
        <w:rPr>
          <w:rFonts w:ascii="Times New Roman" w:hAnsi="Times New Roman"/>
          <w:b/>
          <w:sz w:val="20"/>
        </w:rPr>
        <w:t>Figures</w:t>
      </w:r>
    </w:p>
    <w:p w:rsidR="00E01CC4" w:rsidRPr="00BF7656" w:rsidRDefault="009440D6" w:rsidP="00E01CC4">
      <w:pPr>
        <w:pStyle w:val="MDPI38bullet"/>
        <w:numPr>
          <w:ilvl w:val="0"/>
          <w:numId w:val="0"/>
        </w:numPr>
        <w:ind w:left="426"/>
        <w:rPr>
          <w:rFonts w:ascii="Times New Roman" w:hAnsi="Times New Roman"/>
          <w:color w:val="auto"/>
        </w:rPr>
      </w:pPr>
      <w:r w:rsidRPr="00AE5CE3">
        <w:rPr>
          <w:rFonts w:ascii="Times New Roman" w:hAnsi="Times New Roman"/>
        </w:rPr>
        <w:t>The figures should be black and white</w:t>
      </w:r>
      <w:r w:rsidR="00E01CC4">
        <w:rPr>
          <w:rFonts w:ascii="Times New Roman" w:hAnsi="Times New Roman"/>
        </w:rPr>
        <w:t xml:space="preserve"> coloured with clear visibility.</w:t>
      </w:r>
    </w:p>
    <w:p w:rsidR="009440D6" w:rsidRPr="00BF7656" w:rsidRDefault="009440D6" w:rsidP="00E01CC4">
      <w:pPr>
        <w:pStyle w:val="MDPI38bullet"/>
        <w:numPr>
          <w:ilvl w:val="0"/>
          <w:numId w:val="0"/>
        </w:numPr>
        <w:ind w:left="426"/>
        <w:rPr>
          <w:rFonts w:ascii="Times New Roman" w:hAnsi="Times New Roman"/>
          <w:color w:val="auto"/>
        </w:rPr>
      </w:pPr>
      <w:r w:rsidRPr="00BF7656">
        <w:rPr>
          <w:rFonts w:ascii="Times New Roman" w:hAnsi="Times New Roman"/>
          <w:color w:val="auto"/>
        </w:rPr>
        <w:t>Figures should be marked by</w:t>
      </w:r>
      <w:r w:rsidR="00A32097" w:rsidRPr="00BF7656">
        <w:rPr>
          <w:rFonts w:ascii="Times New Roman" w:hAnsi="Times New Roman"/>
          <w:color w:val="auto"/>
        </w:rPr>
        <w:t xml:space="preserve"> </w:t>
      </w:r>
      <w:r w:rsidRPr="00BF7656">
        <w:rPr>
          <w:rFonts w:ascii="Times New Roman" w:hAnsi="Times New Roman"/>
          <w:color w:val="auto"/>
        </w:rPr>
        <w:t>Arabic number in italic font style followed by the description with normal font style under the figures;</w:t>
      </w:r>
    </w:p>
    <w:p w:rsidR="003E24D9" w:rsidRPr="00AE5CE3" w:rsidRDefault="003E24D9" w:rsidP="003E24D9">
      <w:pPr>
        <w:pStyle w:val="MDPI22heading2"/>
        <w:spacing w:line="220" w:lineRule="exact"/>
        <w:rPr>
          <w:rFonts w:ascii="Times New Roman" w:hAnsi="Times New Roman"/>
        </w:rPr>
      </w:pPr>
      <w:r w:rsidRPr="00AE5CE3">
        <w:rPr>
          <w:rFonts w:ascii="Times New Roman" w:hAnsi="Times New Roman"/>
        </w:rPr>
        <w:t>Figures, Tables and Schemes</w:t>
      </w:r>
    </w:p>
    <w:p w:rsidR="003E24D9" w:rsidRDefault="003E24D9" w:rsidP="003E24D9">
      <w:pPr>
        <w:pStyle w:val="MDPI33textspaceafter"/>
        <w:spacing w:line="220" w:lineRule="exact"/>
        <w:rPr>
          <w:rFonts w:ascii="Times New Roman" w:hAnsi="Times New Roman"/>
          <w:b/>
          <w:color w:val="FF0000"/>
        </w:rPr>
      </w:pPr>
      <w:r w:rsidRPr="00AE5CE3">
        <w:rPr>
          <w:rFonts w:ascii="Times New Roman" w:hAnsi="Times New Roman"/>
          <w:b/>
          <w:color w:val="FF0000"/>
        </w:rPr>
        <w:t xml:space="preserve">All figures and tables should be cited in the main text as </w:t>
      </w:r>
      <w:r w:rsidRPr="00AE5CE3">
        <w:rPr>
          <w:rFonts w:ascii="Times New Roman" w:hAnsi="Times New Roman"/>
          <w:b/>
          <w:i/>
          <w:color w:val="FF0000"/>
        </w:rPr>
        <w:t>Figure 1</w:t>
      </w:r>
      <w:r w:rsidRPr="00AE5CE3">
        <w:rPr>
          <w:rFonts w:ascii="Times New Roman" w:hAnsi="Times New Roman"/>
          <w:b/>
          <w:color w:val="FF0000"/>
        </w:rPr>
        <w:t>, or (</w:t>
      </w:r>
      <w:r w:rsidRPr="00AE5CE3">
        <w:rPr>
          <w:rFonts w:ascii="Times New Roman" w:hAnsi="Times New Roman"/>
          <w:b/>
          <w:i/>
          <w:color w:val="FF0000"/>
        </w:rPr>
        <w:t>Table 5</w:t>
      </w:r>
      <w:r w:rsidRPr="00AE5CE3">
        <w:rPr>
          <w:rFonts w:ascii="Times New Roman" w:hAnsi="Times New Roman"/>
          <w:b/>
          <w:color w:val="FF0000"/>
        </w:rPr>
        <w:t>).</w:t>
      </w:r>
    </w:p>
    <w:p w:rsidR="007F57E6" w:rsidRPr="00AE5CE3" w:rsidRDefault="007F57E6" w:rsidP="004D78D6">
      <w:pPr>
        <w:pStyle w:val="MDPI33textspaceafter"/>
        <w:spacing w:after="0" w:line="220" w:lineRule="exact"/>
        <w:rPr>
          <w:rFonts w:ascii="Times New Roman" w:hAnsi="Times New Roman"/>
          <w:b/>
          <w:color w:val="FF0000"/>
        </w:rPr>
      </w:pPr>
      <w:r>
        <w:rPr>
          <w:rFonts w:ascii="Times New Roman" w:hAnsi="Times New Roman"/>
          <w:b/>
          <w:color w:val="FF0000"/>
        </w:rPr>
        <w:t>BE ATTENTION THE NUMBER OF FIGURES AND NUMBER OF TABLE SHOULD NOT EXCEED MAX. 4-4.</w:t>
      </w:r>
    </w:p>
    <w:p w:rsidR="004D78D6" w:rsidRDefault="004D78D6" w:rsidP="004D78D6">
      <w:pPr>
        <w:pStyle w:val="MDPI51figurecaption"/>
        <w:spacing w:before="0" w:after="0" w:line="220" w:lineRule="exact"/>
        <w:ind w:left="0" w:right="0"/>
        <w:jc w:val="center"/>
        <w:rPr>
          <w:rFonts w:ascii="Times New Roman" w:hAnsi="Times New Roman"/>
          <w:i/>
          <w:sz w:val="16"/>
          <w:szCs w:val="16"/>
        </w:rPr>
      </w:pPr>
    </w:p>
    <w:p w:rsidR="003E24D9" w:rsidRDefault="003E24D9" w:rsidP="004D78D6">
      <w:pPr>
        <w:pStyle w:val="MDPI51figurecaption"/>
        <w:spacing w:before="60" w:after="0" w:line="220" w:lineRule="exact"/>
        <w:ind w:left="0" w:right="0"/>
        <w:jc w:val="center"/>
        <w:rPr>
          <w:rFonts w:ascii="Times New Roman" w:hAnsi="Times New Roman"/>
          <w:b/>
          <w:sz w:val="16"/>
          <w:szCs w:val="16"/>
        </w:rPr>
      </w:pPr>
      <w:r w:rsidRPr="00AE5CE3">
        <w:rPr>
          <w:rFonts w:ascii="Times New Roman" w:hAnsi="Times New Roman"/>
          <w:i/>
          <w:sz w:val="16"/>
          <w:szCs w:val="16"/>
        </w:rPr>
        <w:t>Figure 1</w:t>
      </w:r>
      <w:r w:rsidR="00F52D07">
        <w:rPr>
          <w:rFonts w:ascii="Times New Roman" w:hAnsi="Times New Roman"/>
          <w:i/>
          <w:sz w:val="16"/>
          <w:szCs w:val="16"/>
        </w:rPr>
        <w:t>.</w:t>
      </w:r>
      <w:r w:rsidRPr="00AE5CE3">
        <w:rPr>
          <w:rFonts w:ascii="Times New Roman" w:hAnsi="Times New Roman"/>
          <w:i/>
          <w:sz w:val="16"/>
          <w:szCs w:val="16"/>
        </w:rPr>
        <w:t xml:space="preserve"> </w:t>
      </w:r>
      <w:r w:rsidRPr="00AE5CE3">
        <w:rPr>
          <w:rFonts w:ascii="Times New Roman" w:hAnsi="Times New Roman"/>
          <w:b/>
          <w:sz w:val="16"/>
          <w:szCs w:val="16"/>
        </w:rPr>
        <w:t>This is a figure, Schemes follow the same formatting</w:t>
      </w:r>
    </w:p>
    <w:p w:rsidR="004D78D6" w:rsidRPr="00AE5CE3" w:rsidRDefault="004D78D6" w:rsidP="004D78D6">
      <w:pPr>
        <w:pStyle w:val="MDPI51figurecaption"/>
        <w:spacing w:before="0" w:after="0" w:line="220" w:lineRule="exact"/>
        <w:ind w:left="0" w:right="0"/>
        <w:jc w:val="center"/>
        <w:rPr>
          <w:rFonts w:ascii="Times New Roman" w:hAnsi="Times New Roman"/>
          <w:sz w:val="16"/>
          <w:szCs w:val="16"/>
        </w:rPr>
      </w:pPr>
    </w:p>
    <w:p w:rsidR="003E24D9" w:rsidRPr="00AE5CE3" w:rsidRDefault="003E24D9" w:rsidP="003E24D9">
      <w:pPr>
        <w:pStyle w:val="MDPI51figurecaption"/>
        <w:spacing w:after="120"/>
        <w:jc w:val="center"/>
        <w:rPr>
          <w:rFonts w:ascii="Times New Roman" w:hAnsi="Times New Roman"/>
        </w:rPr>
      </w:pPr>
      <w:r w:rsidRPr="00AE5CE3">
        <w:rPr>
          <w:rFonts w:ascii="Times New Roman" w:hAnsi="Times New Roman"/>
          <w:noProof/>
          <w:lang w:val="hu-HU" w:eastAsia="hu-HU" w:bidi="ar-SA"/>
        </w:rPr>
        <w:drawing>
          <wp:inline distT="0" distB="0" distL="0" distR="0" wp14:anchorId="1250CAFC" wp14:editId="4087F2CC">
            <wp:extent cx="3886200" cy="2421594"/>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0171" cy="2442762"/>
                    </a:xfrm>
                    <a:prstGeom prst="rect">
                      <a:avLst/>
                    </a:prstGeom>
                    <a:noFill/>
                    <a:ln>
                      <a:noFill/>
                    </a:ln>
                  </pic:spPr>
                </pic:pic>
              </a:graphicData>
            </a:graphic>
          </wp:inline>
        </w:drawing>
      </w:r>
    </w:p>
    <w:p w:rsidR="003E24D9" w:rsidRPr="00AE5CE3" w:rsidRDefault="003E24D9" w:rsidP="004D78D6">
      <w:pPr>
        <w:pStyle w:val="MDPI41tablecaption"/>
        <w:spacing w:before="120" w:after="0" w:line="220" w:lineRule="exact"/>
        <w:ind w:left="0"/>
        <w:rPr>
          <w:rFonts w:ascii="Times New Roman" w:hAnsi="Times New Roman"/>
          <w:sz w:val="16"/>
          <w:szCs w:val="16"/>
        </w:rPr>
      </w:pPr>
      <w:r w:rsidRPr="00AE5CE3">
        <w:rPr>
          <w:rFonts w:ascii="Times New Roman" w:hAnsi="Times New Roman"/>
          <w:sz w:val="16"/>
          <w:szCs w:val="16"/>
        </w:rPr>
        <w:t>If there are multiple panels, they should be listed as: (</w:t>
      </w:r>
      <w:r w:rsidRPr="00AE5CE3">
        <w:rPr>
          <w:rFonts w:ascii="Times New Roman" w:hAnsi="Times New Roman"/>
          <w:b/>
          <w:sz w:val="16"/>
          <w:szCs w:val="16"/>
        </w:rPr>
        <w:t>a</w:t>
      </w:r>
      <w:r w:rsidRPr="00AE5CE3">
        <w:rPr>
          <w:rFonts w:ascii="Times New Roman" w:hAnsi="Times New Roman"/>
          <w:sz w:val="16"/>
          <w:szCs w:val="16"/>
        </w:rPr>
        <w:t>) Description of what is contained in the first panel; (</w:t>
      </w:r>
      <w:r w:rsidRPr="00AE5CE3">
        <w:rPr>
          <w:rFonts w:ascii="Times New Roman" w:hAnsi="Times New Roman"/>
          <w:b/>
          <w:sz w:val="16"/>
          <w:szCs w:val="16"/>
        </w:rPr>
        <w:t>b</w:t>
      </w:r>
      <w:r w:rsidRPr="00AE5CE3">
        <w:rPr>
          <w:rFonts w:ascii="Times New Roman" w:hAnsi="Times New Roman"/>
          <w:sz w:val="16"/>
          <w:szCs w:val="16"/>
        </w:rPr>
        <w:t>) Description of what is contained in the second panel. Figures should be placed in the main text near to the first time they are cited. A caption on a single line should be centered.</w:t>
      </w:r>
    </w:p>
    <w:p w:rsidR="004D78D6" w:rsidRDefault="004D78D6" w:rsidP="004D78D6">
      <w:pPr>
        <w:pStyle w:val="MDPI41tablecaption"/>
        <w:spacing w:before="0" w:after="0" w:line="220" w:lineRule="exact"/>
        <w:ind w:left="0" w:right="0"/>
        <w:jc w:val="center"/>
        <w:rPr>
          <w:rFonts w:ascii="Times New Roman" w:hAnsi="Times New Roman"/>
          <w:i/>
          <w:sz w:val="16"/>
          <w:szCs w:val="16"/>
        </w:rPr>
      </w:pPr>
    </w:p>
    <w:p w:rsidR="003E24D9" w:rsidRDefault="003E24D9" w:rsidP="004D78D6">
      <w:pPr>
        <w:pStyle w:val="MDPI41tablecaption"/>
        <w:spacing w:before="60" w:after="0" w:line="220" w:lineRule="exact"/>
        <w:ind w:left="0" w:right="0"/>
        <w:jc w:val="center"/>
        <w:rPr>
          <w:rFonts w:ascii="Times New Roman" w:hAnsi="Times New Roman"/>
          <w:b/>
          <w:sz w:val="16"/>
          <w:szCs w:val="16"/>
        </w:rPr>
      </w:pPr>
      <w:r w:rsidRPr="00AE5CE3">
        <w:rPr>
          <w:rFonts w:ascii="Times New Roman" w:hAnsi="Times New Roman"/>
          <w:i/>
          <w:sz w:val="16"/>
          <w:szCs w:val="16"/>
        </w:rPr>
        <w:t>Table 1</w:t>
      </w:r>
      <w:r w:rsidR="00F52D07">
        <w:rPr>
          <w:rFonts w:ascii="Times New Roman" w:hAnsi="Times New Roman"/>
          <w:i/>
          <w:sz w:val="16"/>
          <w:szCs w:val="16"/>
        </w:rPr>
        <w:t>.</w:t>
      </w:r>
      <w:r w:rsidRPr="00AE5CE3">
        <w:rPr>
          <w:rFonts w:ascii="Times New Roman" w:hAnsi="Times New Roman"/>
          <w:sz w:val="16"/>
          <w:szCs w:val="16"/>
        </w:rPr>
        <w:t xml:space="preserve"> </w:t>
      </w:r>
      <w:r w:rsidRPr="00AE5CE3">
        <w:rPr>
          <w:rFonts w:ascii="Times New Roman" w:hAnsi="Times New Roman"/>
          <w:b/>
          <w:sz w:val="16"/>
          <w:szCs w:val="16"/>
        </w:rPr>
        <w:t>Title of the table. Tables should be placed in the main text near t</w:t>
      </w:r>
      <w:r w:rsidR="004D78D6">
        <w:rPr>
          <w:rFonts w:ascii="Times New Roman" w:hAnsi="Times New Roman"/>
          <w:b/>
          <w:sz w:val="16"/>
          <w:szCs w:val="16"/>
        </w:rPr>
        <w:t>o the first time they are cited</w:t>
      </w:r>
    </w:p>
    <w:p w:rsidR="004D78D6" w:rsidRPr="00AE5CE3" w:rsidRDefault="004D78D6" w:rsidP="004D78D6">
      <w:pPr>
        <w:pStyle w:val="MDPI41tablecaption"/>
        <w:spacing w:before="0" w:after="0" w:line="220" w:lineRule="exact"/>
        <w:ind w:left="0" w:right="0"/>
        <w:jc w:val="center"/>
        <w:rPr>
          <w:rFonts w:ascii="Times New Roman" w:hAnsi="Times New Roman"/>
          <w:b/>
          <w:sz w:val="16"/>
          <w:szCs w:val="16"/>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920"/>
        <w:gridCol w:w="907"/>
        <w:gridCol w:w="992"/>
      </w:tblGrid>
      <w:tr w:rsidR="003E24D9" w:rsidRPr="00AE5CE3" w:rsidTr="004D4F96">
        <w:trPr>
          <w:trHeight w:val="227"/>
          <w:jc w:val="center"/>
        </w:trPr>
        <w:tc>
          <w:tcPr>
            <w:tcW w:w="920" w:type="dxa"/>
            <w:tcBorders>
              <w:bottom w:val="single" w:sz="4" w:space="0" w:color="auto"/>
            </w:tcBorders>
            <w:shd w:val="clear" w:color="auto" w:fill="auto"/>
            <w:vAlign w:val="center"/>
          </w:tcPr>
          <w:p w:rsidR="003E24D9" w:rsidRPr="00AE5CE3" w:rsidRDefault="003E24D9" w:rsidP="004D4F96">
            <w:pPr>
              <w:pStyle w:val="MDPI42tablebody"/>
              <w:spacing w:line="220" w:lineRule="exact"/>
              <w:rPr>
                <w:rFonts w:ascii="Times New Roman" w:hAnsi="Times New Roman"/>
                <w:b/>
                <w:sz w:val="16"/>
                <w:szCs w:val="16"/>
                <w:lang w:val="de-DE"/>
              </w:rPr>
            </w:pPr>
            <w:r w:rsidRPr="00AE5CE3">
              <w:rPr>
                <w:rFonts w:ascii="Times New Roman" w:hAnsi="Times New Roman"/>
                <w:b/>
                <w:sz w:val="16"/>
                <w:szCs w:val="16"/>
                <w:lang w:val="de-DE"/>
              </w:rPr>
              <w:t>Title 1</w:t>
            </w:r>
          </w:p>
        </w:tc>
        <w:tc>
          <w:tcPr>
            <w:tcW w:w="907" w:type="dxa"/>
            <w:tcBorders>
              <w:bottom w:val="single" w:sz="4" w:space="0" w:color="auto"/>
            </w:tcBorders>
            <w:shd w:val="clear" w:color="auto" w:fill="auto"/>
            <w:vAlign w:val="center"/>
          </w:tcPr>
          <w:p w:rsidR="003E24D9" w:rsidRPr="00AE5CE3" w:rsidRDefault="003E24D9" w:rsidP="004D4F96">
            <w:pPr>
              <w:pStyle w:val="MDPI42tablebody"/>
              <w:spacing w:line="220" w:lineRule="exact"/>
              <w:rPr>
                <w:rFonts w:ascii="Times New Roman" w:hAnsi="Times New Roman"/>
                <w:b/>
                <w:sz w:val="16"/>
                <w:szCs w:val="16"/>
                <w:lang w:val="de-DE"/>
              </w:rPr>
            </w:pPr>
            <w:r w:rsidRPr="00AE5CE3">
              <w:rPr>
                <w:rFonts w:ascii="Times New Roman" w:hAnsi="Times New Roman"/>
                <w:b/>
                <w:sz w:val="16"/>
                <w:szCs w:val="16"/>
                <w:lang w:val="de-DE"/>
              </w:rPr>
              <w:t>Title 2</w:t>
            </w:r>
          </w:p>
        </w:tc>
        <w:tc>
          <w:tcPr>
            <w:tcW w:w="992" w:type="dxa"/>
            <w:tcBorders>
              <w:bottom w:val="single" w:sz="4" w:space="0" w:color="auto"/>
            </w:tcBorders>
            <w:shd w:val="clear" w:color="auto" w:fill="auto"/>
            <w:vAlign w:val="center"/>
          </w:tcPr>
          <w:p w:rsidR="003E24D9" w:rsidRPr="00AE5CE3" w:rsidRDefault="003E24D9" w:rsidP="004D4F96">
            <w:pPr>
              <w:pStyle w:val="MDPI42tablebody"/>
              <w:spacing w:line="220" w:lineRule="exact"/>
              <w:rPr>
                <w:rFonts w:ascii="Times New Roman" w:hAnsi="Times New Roman"/>
                <w:b/>
                <w:sz w:val="16"/>
                <w:szCs w:val="16"/>
                <w:lang w:val="de-DE"/>
              </w:rPr>
            </w:pPr>
            <w:r w:rsidRPr="00AE5CE3">
              <w:rPr>
                <w:rFonts w:ascii="Times New Roman" w:hAnsi="Times New Roman"/>
                <w:b/>
                <w:sz w:val="16"/>
                <w:szCs w:val="16"/>
                <w:lang w:val="de-DE"/>
              </w:rPr>
              <w:t>Title 3</w:t>
            </w:r>
          </w:p>
        </w:tc>
      </w:tr>
      <w:tr w:rsidR="003E24D9" w:rsidRPr="00AE5CE3" w:rsidTr="004D4F96">
        <w:trPr>
          <w:trHeight w:val="227"/>
          <w:jc w:val="center"/>
        </w:trPr>
        <w:tc>
          <w:tcPr>
            <w:tcW w:w="920" w:type="dxa"/>
            <w:shd w:val="clear" w:color="auto" w:fill="auto"/>
            <w:vAlign w:val="center"/>
          </w:tcPr>
          <w:p w:rsidR="003E24D9" w:rsidRPr="00AE5CE3" w:rsidRDefault="003E24D9" w:rsidP="004D4F96">
            <w:pPr>
              <w:pStyle w:val="MDPI42tablebody"/>
              <w:spacing w:line="220" w:lineRule="exact"/>
              <w:rPr>
                <w:rFonts w:ascii="Times New Roman" w:hAnsi="Times New Roman"/>
                <w:sz w:val="16"/>
                <w:szCs w:val="16"/>
                <w:lang w:val="de-DE"/>
              </w:rPr>
            </w:pPr>
            <w:r w:rsidRPr="00AE5CE3">
              <w:rPr>
                <w:rFonts w:ascii="Times New Roman" w:hAnsi="Times New Roman"/>
                <w:sz w:val="16"/>
                <w:szCs w:val="16"/>
                <w:lang w:val="de-DE"/>
              </w:rPr>
              <w:t>entry 1</w:t>
            </w:r>
          </w:p>
        </w:tc>
        <w:tc>
          <w:tcPr>
            <w:tcW w:w="907" w:type="dxa"/>
            <w:shd w:val="clear" w:color="auto" w:fill="auto"/>
            <w:vAlign w:val="center"/>
          </w:tcPr>
          <w:p w:rsidR="003E24D9" w:rsidRPr="00AE5CE3" w:rsidRDefault="003E24D9" w:rsidP="004D4F96">
            <w:pPr>
              <w:pStyle w:val="MDPI42tablebody"/>
              <w:spacing w:line="220" w:lineRule="exact"/>
              <w:rPr>
                <w:rFonts w:ascii="Times New Roman" w:hAnsi="Times New Roman"/>
                <w:sz w:val="16"/>
                <w:szCs w:val="16"/>
                <w:lang w:val="de-DE"/>
              </w:rPr>
            </w:pPr>
            <w:r w:rsidRPr="00AE5CE3">
              <w:rPr>
                <w:rFonts w:ascii="Times New Roman" w:hAnsi="Times New Roman"/>
                <w:sz w:val="16"/>
                <w:szCs w:val="16"/>
                <w:lang w:val="de-DE"/>
              </w:rPr>
              <w:t>data</w:t>
            </w:r>
          </w:p>
        </w:tc>
        <w:tc>
          <w:tcPr>
            <w:tcW w:w="992" w:type="dxa"/>
            <w:shd w:val="clear" w:color="auto" w:fill="auto"/>
            <w:vAlign w:val="center"/>
          </w:tcPr>
          <w:p w:rsidR="003E24D9" w:rsidRPr="00AE5CE3" w:rsidRDefault="003E24D9" w:rsidP="004D4F96">
            <w:pPr>
              <w:pStyle w:val="MDPI42tablebody"/>
              <w:spacing w:line="220" w:lineRule="exact"/>
              <w:rPr>
                <w:rFonts w:ascii="Times New Roman" w:hAnsi="Times New Roman"/>
                <w:sz w:val="16"/>
                <w:szCs w:val="16"/>
                <w:lang w:val="de-DE"/>
              </w:rPr>
            </w:pPr>
            <w:r w:rsidRPr="00AE5CE3">
              <w:rPr>
                <w:rFonts w:ascii="Times New Roman" w:hAnsi="Times New Roman"/>
                <w:sz w:val="16"/>
                <w:szCs w:val="16"/>
                <w:lang w:val="de-DE"/>
              </w:rPr>
              <w:t>data</w:t>
            </w:r>
          </w:p>
        </w:tc>
      </w:tr>
      <w:tr w:rsidR="003E24D9" w:rsidRPr="00AE5CE3" w:rsidTr="004D4F96">
        <w:trPr>
          <w:trHeight w:val="227"/>
          <w:jc w:val="center"/>
        </w:trPr>
        <w:tc>
          <w:tcPr>
            <w:tcW w:w="920" w:type="dxa"/>
            <w:shd w:val="clear" w:color="auto" w:fill="auto"/>
            <w:vAlign w:val="center"/>
          </w:tcPr>
          <w:p w:rsidR="003E24D9" w:rsidRPr="00AE5CE3" w:rsidRDefault="003E24D9" w:rsidP="004D4F96">
            <w:pPr>
              <w:pStyle w:val="MDPI42tablebody"/>
              <w:spacing w:line="220" w:lineRule="exact"/>
              <w:rPr>
                <w:rFonts w:ascii="Times New Roman" w:hAnsi="Times New Roman"/>
                <w:sz w:val="16"/>
                <w:szCs w:val="16"/>
                <w:lang w:val="de-DE"/>
              </w:rPr>
            </w:pPr>
            <w:r w:rsidRPr="00AE5CE3">
              <w:rPr>
                <w:rFonts w:ascii="Times New Roman" w:hAnsi="Times New Roman"/>
                <w:sz w:val="16"/>
                <w:szCs w:val="16"/>
                <w:lang w:val="de-DE"/>
              </w:rPr>
              <w:t>entry 2</w:t>
            </w:r>
          </w:p>
        </w:tc>
        <w:tc>
          <w:tcPr>
            <w:tcW w:w="907" w:type="dxa"/>
            <w:shd w:val="clear" w:color="auto" w:fill="auto"/>
            <w:vAlign w:val="center"/>
          </w:tcPr>
          <w:p w:rsidR="003E24D9" w:rsidRPr="00AE5CE3" w:rsidRDefault="003E24D9" w:rsidP="004D4F96">
            <w:pPr>
              <w:pStyle w:val="MDPI42tablebody"/>
              <w:spacing w:line="220" w:lineRule="exact"/>
              <w:rPr>
                <w:rFonts w:ascii="Times New Roman" w:hAnsi="Times New Roman"/>
                <w:sz w:val="16"/>
                <w:szCs w:val="16"/>
                <w:lang w:val="de-DE"/>
              </w:rPr>
            </w:pPr>
            <w:r w:rsidRPr="00AE5CE3">
              <w:rPr>
                <w:rFonts w:ascii="Times New Roman" w:hAnsi="Times New Roman"/>
                <w:sz w:val="16"/>
                <w:szCs w:val="16"/>
                <w:lang w:val="de-DE"/>
              </w:rPr>
              <w:t>data</w:t>
            </w:r>
          </w:p>
        </w:tc>
        <w:tc>
          <w:tcPr>
            <w:tcW w:w="992" w:type="dxa"/>
            <w:shd w:val="clear" w:color="auto" w:fill="auto"/>
            <w:vAlign w:val="center"/>
          </w:tcPr>
          <w:p w:rsidR="003E24D9" w:rsidRPr="00AE5CE3" w:rsidRDefault="003E24D9" w:rsidP="004D4F96">
            <w:pPr>
              <w:pStyle w:val="MDPI42tablebody"/>
              <w:spacing w:line="220" w:lineRule="exact"/>
              <w:rPr>
                <w:rFonts w:ascii="Times New Roman" w:hAnsi="Times New Roman"/>
                <w:sz w:val="16"/>
                <w:szCs w:val="16"/>
                <w:lang w:val="de-DE"/>
              </w:rPr>
            </w:pPr>
            <w:r w:rsidRPr="00AE5CE3">
              <w:rPr>
                <w:rFonts w:ascii="Times New Roman" w:hAnsi="Times New Roman"/>
                <w:sz w:val="16"/>
                <w:szCs w:val="16"/>
                <w:lang w:val="de-DE"/>
              </w:rPr>
              <w:t xml:space="preserve">data </w:t>
            </w:r>
            <w:r w:rsidRPr="00AE5CE3">
              <w:rPr>
                <w:rFonts w:ascii="Times New Roman" w:hAnsi="Times New Roman"/>
                <w:sz w:val="16"/>
                <w:szCs w:val="16"/>
                <w:vertAlign w:val="superscript"/>
                <w:lang w:val="de-DE"/>
              </w:rPr>
              <w:t>1</w:t>
            </w:r>
          </w:p>
        </w:tc>
      </w:tr>
    </w:tbl>
    <w:p w:rsidR="003E24D9" w:rsidRPr="00AE5CE3" w:rsidRDefault="003E24D9" w:rsidP="004D78D6">
      <w:pPr>
        <w:pStyle w:val="MDPI43tablefooter"/>
        <w:spacing w:after="60" w:line="220" w:lineRule="exact"/>
        <w:jc w:val="center"/>
        <w:rPr>
          <w:rFonts w:ascii="Times New Roman" w:hAnsi="Times New Roman"/>
          <w:sz w:val="16"/>
          <w:szCs w:val="16"/>
        </w:rPr>
      </w:pPr>
      <w:r w:rsidRPr="00AE5CE3">
        <w:rPr>
          <w:rFonts w:ascii="Times New Roman" w:hAnsi="Times New Roman"/>
          <w:sz w:val="16"/>
          <w:szCs w:val="16"/>
          <w:vertAlign w:val="superscript"/>
        </w:rPr>
        <w:t>1</w:t>
      </w:r>
      <w:r w:rsidRPr="00AE5CE3">
        <w:rPr>
          <w:rFonts w:ascii="Times New Roman" w:hAnsi="Times New Roman"/>
          <w:sz w:val="16"/>
          <w:szCs w:val="16"/>
        </w:rPr>
        <w:t xml:space="preserve"> Tables may have a footer, if it was indicated.</w:t>
      </w:r>
    </w:p>
    <w:p w:rsidR="004D78D6" w:rsidRDefault="004D78D6" w:rsidP="003E24D9">
      <w:pPr>
        <w:pStyle w:val="MDPI22heading2"/>
        <w:spacing w:before="0" w:line="220" w:lineRule="exact"/>
        <w:rPr>
          <w:rFonts w:ascii="Times New Roman" w:hAnsi="Times New Roman"/>
        </w:rPr>
      </w:pPr>
    </w:p>
    <w:p w:rsidR="003E24D9" w:rsidRPr="00AE5CE3" w:rsidRDefault="003E24D9" w:rsidP="003E24D9">
      <w:pPr>
        <w:pStyle w:val="MDPI22heading2"/>
        <w:spacing w:before="0" w:line="220" w:lineRule="exact"/>
        <w:rPr>
          <w:rFonts w:ascii="Times New Roman" w:hAnsi="Times New Roman"/>
        </w:rPr>
      </w:pPr>
      <w:r w:rsidRPr="00AE5CE3">
        <w:rPr>
          <w:rFonts w:ascii="Times New Roman" w:hAnsi="Times New Roman"/>
        </w:rPr>
        <w:t>Formatting of Mathematical formulas</w:t>
      </w:r>
    </w:p>
    <w:p w:rsidR="003E24D9" w:rsidRPr="00AE5CE3" w:rsidRDefault="003E24D9" w:rsidP="003E24D9">
      <w:pPr>
        <w:pStyle w:val="MDPI31text"/>
        <w:spacing w:line="220" w:lineRule="exact"/>
        <w:rPr>
          <w:rFonts w:ascii="Times New Roman" w:hAnsi="Times New Roman"/>
        </w:rPr>
      </w:pPr>
      <w:r w:rsidRPr="00AE5CE3">
        <w:rPr>
          <w:rFonts w:ascii="Times New Roman" w:hAnsi="Times New Roman"/>
        </w:rPr>
        <w:t>Equation example:</w:t>
      </w:r>
    </w:p>
    <w:tbl>
      <w:tblPr>
        <w:tblW w:w="5000" w:type="pct"/>
        <w:jc w:val="center"/>
        <w:tblCellMar>
          <w:left w:w="0" w:type="dxa"/>
          <w:right w:w="0" w:type="dxa"/>
        </w:tblCellMar>
        <w:tblLook w:val="04A0" w:firstRow="1" w:lastRow="0" w:firstColumn="1" w:lastColumn="0" w:noHBand="0" w:noVBand="1"/>
      </w:tblPr>
      <w:tblGrid>
        <w:gridCol w:w="8624"/>
        <w:gridCol w:w="446"/>
      </w:tblGrid>
      <w:tr w:rsidR="003E24D9" w:rsidRPr="00AE5CE3" w:rsidTr="004D4F96">
        <w:trPr>
          <w:jc w:val="center"/>
        </w:trPr>
        <w:tc>
          <w:tcPr>
            <w:tcW w:w="4754" w:type="pct"/>
          </w:tcPr>
          <w:p w:rsidR="003E24D9" w:rsidRPr="00AE5CE3" w:rsidRDefault="003E24D9" w:rsidP="004D4F96">
            <w:pPr>
              <w:pStyle w:val="MDPI39equation"/>
              <w:spacing w:line="220" w:lineRule="exact"/>
              <w:rPr>
                <w:rFonts w:ascii="Times New Roman" w:hAnsi="Times New Roman"/>
              </w:rPr>
            </w:pPr>
            <w:r w:rsidRPr="00AE5CE3">
              <w:rPr>
                <w:rFonts w:ascii="Times New Roman" w:hAnsi="Times New Roman"/>
              </w:rPr>
              <w:t>a+b = 25,</w:t>
            </w:r>
          </w:p>
        </w:tc>
        <w:tc>
          <w:tcPr>
            <w:tcW w:w="246" w:type="pct"/>
            <w:vAlign w:val="center"/>
          </w:tcPr>
          <w:p w:rsidR="003E24D9" w:rsidRPr="00AE5CE3" w:rsidRDefault="003E24D9" w:rsidP="004D4F96">
            <w:pPr>
              <w:pStyle w:val="MDPI3aequationnumber"/>
              <w:spacing w:line="220" w:lineRule="exact"/>
              <w:rPr>
                <w:rFonts w:ascii="Times New Roman" w:hAnsi="Times New Roman"/>
              </w:rPr>
            </w:pPr>
            <w:r w:rsidRPr="00AE5CE3">
              <w:rPr>
                <w:rFonts w:ascii="Times New Roman" w:hAnsi="Times New Roman"/>
              </w:rPr>
              <w:t>(1)</w:t>
            </w:r>
          </w:p>
        </w:tc>
      </w:tr>
    </w:tbl>
    <w:p w:rsidR="003E24D9" w:rsidRPr="00AE5CE3" w:rsidRDefault="003E24D9" w:rsidP="003E24D9">
      <w:pPr>
        <w:pStyle w:val="MDPI32textnoindent"/>
        <w:spacing w:line="220" w:lineRule="exact"/>
        <w:rPr>
          <w:rFonts w:ascii="Times New Roman" w:hAnsi="Times New Roman"/>
        </w:rPr>
      </w:pPr>
      <w:r w:rsidRPr="00AE5CE3">
        <w:rPr>
          <w:rFonts w:ascii="Times New Roman" w:hAnsi="Times New Roman"/>
        </w:rPr>
        <w:t>equations should be numbered, the text following an equation need not be a new paragraph. Please punctuate equations as regular text.</w:t>
      </w:r>
    </w:p>
    <w:p w:rsidR="0063622B" w:rsidRPr="00AE5CE3" w:rsidRDefault="0063622B" w:rsidP="0063622B">
      <w:pPr>
        <w:pStyle w:val="MDPI38bullet"/>
        <w:numPr>
          <w:ilvl w:val="0"/>
          <w:numId w:val="0"/>
        </w:numPr>
        <w:ind w:left="1429" w:hanging="1429"/>
        <w:jc w:val="left"/>
        <w:rPr>
          <w:rFonts w:ascii="Times New Roman" w:hAnsi="Times New Roman"/>
          <w:b/>
        </w:rPr>
      </w:pPr>
      <w:r w:rsidRPr="00AE5CE3">
        <w:rPr>
          <w:rFonts w:ascii="Times New Roman" w:hAnsi="Times New Roman"/>
          <w:b/>
        </w:rPr>
        <w:t>Nomenclature</w:t>
      </w:r>
    </w:p>
    <w:p w:rsidR="0063622B" w:rsidRPr="00AE5CE3" w:rsidRDefault="0063622B" w:rsidP="0063622B">
      <w:pPr>
        <w:pStyle w:val="MDPI38bullet"/>
        <w:numPr>
          <w:ilvl w:val="0"/>
          <w:numId w:val="0"/>
        </w:numPr>
        <w:ind w:left="66"/>
        <w:rPr>
          <w:rFonts w:ascii="Times New Roman" w:hAnsi="Times New Roman"/>
        </w:rPr>
      </w:pPr>
    </w:p>
    <w:p w:rsidR="0063622B" w:rsidRDefault="0063622B" w:rsidP="0063622B">
      <w:pPr>
        <w:pStyle w:val="MDPI38bullet"/>
        <w:numPr>
          <w:ilvl w:val="0"/>
          <w:numId w:val="0"/>
        </w:numPr>
        <w:ind w:firstLine="284"/>
        <w:rPr>
          <w:rFonts w:ascii="Times New Roman" w:hAnsi="Times New Roman"/>
        </w:rPr>
      </w:pPr>
      <w:r w:rsidRPr="00AE5CE3">
        <w:rPr>
          <w:rFonts w:ascii="Times New Roman" w:hAnsi="Times New Roman"/>
        </w:rPr>
        <w:t xml:space="preserve">Both the accepted common name and the chemical name of pesticides must be given upon first mention in the manuscript. Use chemical symbols for elements, ions, and simple compounds except at the beginning of a sentence or in a title or heading. The Latin binomial or trinomial (name in Italic) must be included with the common name for all plants, insects, pathogens, and animals at first mention. </w:t>
      </w:r>
    </w:p>
    <w:p w:rsidR="003E24D9" w:rsidRDefault="003E24D9" w:rsidP="00257359">
      <w:pPr>
        <w:pStyle w:val="MDPI38bullet"/>
        <w:numPr>
          <w:ilvl w:val="0"/>
          <w:numId w:val="0"/>
        </w:numPr>
        <w:rPr>
          <w:rFonts w:ascii="Times New Roman" w:hAnsi="Times New Roman"/>
          <w:b/>
        </w:rPr>
      </w:pPr>
    </w:p>
    <w:p w:rsidR="00257359" w:rsidRPr="007F57E6" w:rsidRDefault="00257359" w:rsidP="00257359">
      <w:pPr>
        <w:pStyle w:val="MDPI38bullet"/>
        <w:numPr>
          <w:ilvl w:val="0"/>
          <w:numId w:val="0"/>
        </w:numPr>
        <w:rPr>
          <w:rFonts w:ascii="Times New Roman" w:hAnsi="Times New Roman"/>
          <w:b/>
          <w:color w:val="FF0000"/>
        </w:rPr>
      </w:pPr>
      <w:r w:rsidRPr="007F57E6">
        <w:rPr>
          <w:rFonts w:ascii="Times New Roman" w:hAnsi="Times New Roman"/>
          <w:b/>
          <w:color w:val="FF0000"/>
        </w:rPr>
        <w:t>Units and measurements</w:t>
      </w:r>
    </w:p>
    <w:p w:rsidR="00257359" w:rsidRDefault="00257359" w:rsidP="0063622B">
      <w:pPr>
        <w:pStyle w:val="MDPI38bullet"/>
        <w:numPr>
          <w:ilvl w:val="0"/>
          <w:numId w:val="0"/>
        </w:numPr>
        <w:ind w:firstLine="284"/>
        <w:rPr>
          <w:rFonts w:ascii="Times New Roman" w:hAnsi="Times New Roman"/>
        </w:rPr>
      </w:pPr>
      <w:r>
        <w:rPr>
          <w:rFonts w:ascii="Times New Roman" w:hAnsi="Times New Roman"/>
        </w:rPr>
        <w:t>For units use international system of units (SI) deriver or arbitrary units.</w:t>
      </w:r>
    </w:p>
    <w:p w:rsidR="00257359" w:rsidRPr="00AE5CE3" w:rsidRDefault="00257359" w:rsidP="0063622B">
      <w:pPr>
        <w:pStyle w:val="MDPI38bullet"/>
        <w:numPr>
          <w:ilvl w:val="0"/>
          <w:numId w:val="0"/>
        </w:numPr>
        <w:ind w:firstLine="284"/>
        <w:rPr>
          <w:rFonts w:ascii="Times New Roman" w:hAnsi="Times New Roman"/>
        </w:rPr>
      </w:pPr>
      <w:r>
        <w:rPr>
          <w:rFonts w:ascii="Times New Roman" w:hAnsi="Times New Roman"/>
        </w:rPr>
        <w:t>An exponent attached to a symbol containing a prefix indicates that the unit with its prefix is raised to the power expressed by the exponent</w:t>
      </w:r>
      <w:r w:rsidR="00E01CC4">
        <w:rPr>
          <w:rFonts w:ascii="Times New Roman" w:hAnsi="Times New Roman"/>
        </w:rPr>
        <w:t>.</w:t>
      </w:r>
    </w:p>
    <w:p w:rsidR="006416BF" w:rsidRDefault="006416BF" w:rsidP="006416BF">
      <w:pPr>
        <w:pStyle w:val="MDPI38bullet"/>
        <w:numPr>
          <w:ilvl w:val="0"/>
          <w:numId w:val="0"/>
        </w:numPr>
        <w:ind w:firstLine="284"/>
        <w:rPr>
          <w:rFonts w:ascii="Times New Roman" w:hAnsi="Times New Roman"/>
        </w:rPr>
      </w:pPr>
      <w:r>
        <w:rPr>
          <w:rFonts w:ascii="Times New Roman" w:hAnsi="Times New Roman"/>
        </w:rPr>
        <w:t>Use a space to show multiplication of units and a negative exponent to show division: these are strongly preferred to the otherwise acceptable center dot (</w:t>
      </w:r>
      <w:r>
        <w:rPr>
          <w:rFonts w:ascii="Times New Roman" w:hAnsi="Times New Roman"/>
        </w:rPr>
        <w:sym w:font="Symbol" w:char="F0B7"/>
      </w:r>
      <w:r>
        <w:rPr>
          <w:rFonts w:ascii="Times New Roman" w:hAnsi="Times New Roman"/>
        </w:rPr>
        <w:t>) and solidus (/). Thus, m s</w:t>
      </w:r>
      <w:r w:rsidRPr="00257359">
        <w:rPr>
          <w:rFonts w:ascii="Times New Roman" w:hAnsi="Times New Roman"/>
          <w:vertAlign w:val="superscript"/>
        </w:rPr>
        <w:t>-1</w:t>
      </w:r>
      <w:r>
        <w:rPr>
          <w:rFonts w:ascii="Times New Roman" w:hAnsi="Times New Roman"/>
        </w:rPr>
        <w:t xml:space="preserve"> is preferred to m/s. Only one solidus may be used in combinations of units, unless paretheses are used to avoid ambiguity. Thus </w:t>
      </w:r>
      <w:r>
        <w:rPr>
          <w:rFonts w:ascii="Times New Roman" w:hAnsi="Times New Roman"/>
        </w:rPr>
        <w:sym w:font="Symbol" w:char="F06D"/>
      </w:r>
      <w:r>
        <w:rPr>
          <w:rFonts w:ascii="Times New Roman" w:hAnsi="Times New Roman"/>
        </w:rPr>
        <w:t>mol/(m</w:t>
      </w:r>
      <w:r w:rsidRPr="00257359">
        <w:rPr>
          <w:rFonts w:ascii="Times New Roman" w:hAnsi="Times New Roman"/>
          <w:vertAlign w:val="superscript"/>
        </w:rPr>
        <w:t>2</w:t>
      </w:r>
      <w:r>
        <w:rPr>
          <w:rFonts w:ascii="Times New Roman" w:hAnsi="Times New Roman"/>
        </w:rPr>
        <w:t xml:space="preserve"> s) is acceptable, but </w:t>
      </w:r>
      <w:r>
        <w:rPr>
          <w:rFonts w:ascii="Times New Roman" w:hAnsi="Times New Roman"/>
        </w:rPr>
        <w:sym w:font="Symbol" w:char="F06D"/>
      </w:r>
      <w:r>
        <w:rPr>
          <w:rFonts w:ascii="Times New Roman" w:hAnsi="Times New Roman"/>
        </w:rPr>
        <w:t>mol/m2/s is not allowed. Where the</w:t>
      </w:r>
      <w:r w:rsidR="003E24D9">
        <w:rPr>
          <w:rFonts w:ascii="Times New Roman" w:hAnsi="Times New Roman"/>
        </w:rPr>
        <w:t xml:space="preserve"> denominator unit is modified by</w:t>
      </w:r>
      <w:r>
        <w:rPr>
          <w:rFonts w:ascii="Times New Roman" w:hAnsi="Times New Roman"/>
        </w:rPr>
        <w:t xml:space="preserve"> a quantity, the negative exponent goes after the unit, not the number. Example:</w:t>
      </w:r>
      <w:r w:rsidR="003E24D9">
        <w:rPr>
          <w:rFonts w:ascii="Times New Roman" w:hAnsi="Times New Roman"/>
        </w:rPr>
        <w:t xml:space="preserve"> g 1000 seed</w:t>
      </w:r>
      <w:r w:rsidR="003E24D9" w:rsidRPr="003E24D9">
        <w:rPr>
          <w:rFonts w:ascii="Times New Roman" w:hAnsi="Times New Roman"/>
          <w:vertAlign w:val="superscript"/>
        </w:rPr>
        <w:t>-1</w:t>
      </w:r>
      <w:r w:rsidR="003E24D9" w:rsidRPr="003E24D9">
        <w:rPr>
          <w:rFonts w:ascii="Times New Roman" w:hAnsi="Times New Roman"/>
        </w:rPr>
        <w:t>.</w:t>
      </w:r>
    </w:p>
    <w:p w:rsidR="00794094" w:rsidRPr="00AE5CE3" w:rsidRDefault="00A32097" w:rsidP="005E5E57">
      <w:pPr>
        <w:pStyle w:val="MDPI38bullet"/>
        <w:numPr>
          <w:ilvl w:val="0"/>
          <w:numId w:val="0"/>
        </w:numPr>
        <w:spacing w:before="240" w:after="240"/>
        <w:ind w:left="68" w:hanging="68"/>
        <w:rPr>
          <w:rFonts w:ascii="Times New Roman" w:hAnsi="Times New Roman"/>
          <w:b/>
          <w:i/>
        </w:rPr>
      </w:pPr>
      <w:r w:rsidRPr="00AE5CE3">
        <w:rPr>
          <w:rFonts w:ascii="Times New Roman" w:hAnsi="Times New Roman"/>
          <w:b/>
          <w:i/>
        </w:rPr>
        <w:t>ACKNO</w:t>
      </w:r>
      <w:r w:rsidR="00794094" w:rsidRPr="00AE5CE3">
        <w:rPr>
          <w:rFonts w:ascii="Times New Roman" w:hAnsi="Times New Roman"/>
          <w:b/>
          <w:i/>
        </w:rPr>
        <w:t>WLEDMENTS</w:t>
      </w:r>
    </w:p>
    <w:p w:rsidR="002E1989" w:rsidRPr="00AE5CE3" w:rsidRDefault="002E1989" w:rsidP="002E1989">
      <w:pPr>
        <w:pStyle w:val="MDPI62Acknowledgments"/>
        <w:spacing w:line="220" w:lineRule="exact"/>
        <w:ind w:firstLine="284"/>
        <w:rPr>
          <w:rFonts w:ascii="Times New Roman" w:hAnsi="Times New Roman"/>
          <w:sz w:val="20"/>
        </w:rPr>
      </w:pPr>
      <w:r w:rsidRPr="00AE5CE3">
        <w:rPr>
          <w:rFonts w:ascii="Times New Roman" w:hAnsi="Times New Roman"/>
          <w:sz w:val="20"/>
        </w:rPr>
        <w:t>Please add: “This research was funded by NAME OF FUNDER, grant number XXX” and “The APC was funded by XXX”. Check carefully that the details given are accurate.</w:t>
      </w:r>
    </w:p>
    <w:p w:rsidR="00FC56CD" w:rsidRPr="00AE5CE3" w:rsidRDefault="00FC56CD" w:rsidP="002E1989">
      <w:pPr>
        <w:pStyle w:val="MDPI21heading1"/>
        <w:spacing w:before="360" w:after="240"/>
        <w:jc w:val="center"/>
        <w:rPr>
          <w:rFonts w:ascii="Times New Roman" w:hAnsi="Times New Roman"/>
          <w:i/>
          <w:sz w:val="16"/>
          <w:szCs w:val="16"/>
        </w:rPr>
      </w:pPr>
      <w:r w:rsidRPr="00AE5CE3">
        <w:rPr>
          <w:rFonts w:ascii="Times New Roman" w:hAnsi="Times New Roman"/>
          <w:i/>
          <w:sz w:val="16"/>
          <w:szCs w:val="16"/>
        </w:rPr>
        <w:t>REFERENCES</w:t>
      </w:r>
    </w:p>
    <w:p w:rsidR="00AE5CE3" w:rsidRPr="00AE5CE3" w:rsidRDefault="00AE5CE3" w:rsidP="00AE5CE3">
      <w:pPr>
        <w:pStyle w:val="MDPI71References"/>
        <w:numPr>
          <w:ilvl w:val="0"/>
          <w:numId w:val="0"/>
        </w:numPr>
        <w:ind w:firstLine="284"/>
        <w:rPr>
          <w:rFonts w:ascii="Times New Roman" w:hAnsi="Times New Roman"/>
        </w:rPr>
      </w:pPr>
      <w:r w:rsidRPr="00AE5CE3">
        <w:rPr>
          <w:rFonts w:ascii="Times New Roman" w:hAnsi="Times New Roman"/>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w:t>
      </w:r>
    </w:p>
    <w:p w:rsidR="00FC56CD" w:rsidRDefault="00AE5CE3" w:rsidP="00AE5CE3">
      <w:pPr>
        <w:pStyle w:val="MDPI71References"/>
        <w:numPr>
          <w:ilvl w:val="0"/>
          <w:numId w:val="0"/>
        </w:numPr>
        <w:ind w:firstLine="284"/>
        <w:rPr>
          <w:rFonts w:ascii="Times New Roman" w:hAnsi="Times New Roman"/>
        </w:rPr>
      </w:pPr>
      <w:r w:rsidRPr="00AE5CE3">
        <w:rPr>
          <w:rFonts w:ascii="Times New Roman" w:hAnsi="Times New Roman"/>
        </w:rPr>
        <w:t>Reference list entries should be alphabetized by the last names of the first author of each work. Order multi-author publications of the same first author alphabetically with respect to second, third, etc. author. Publications of exactly the same author(s) must be ordered chronologically.</w:t>
      </w:r>
    </w:p>
    <w:p w:rsidR="007F57E6" w:rsidRDefault="007F57E6" w:rsidP="00AE5CE3">
      <w:pPr>
        <w:pStyle w:val="MDPI71References"/>
        <w:numPr>
          <w:ilvl w:val="0"/>
          <w:numId w:val="0"/>
        </w:numPr>
        <w:ind w:firstLine="284"/>
        <w:rPr>
          <w:rFonts w:ascii="Times New Roman" w:hAnsi="Times New Roman"/>
          <w:b/>
          <w:color w:val="FF0000"/>
        </w:rPr>
      </w:pPr>
    </w:p>
    <w:p w:rsidR="004E2890" w:rsidRPr="00CD746E" w:rsidRDefault="007F57E6" w:rsidP="00AE5CE3">
      <w:pPr>
        <w:pStyle w:val="MDPI71References"/>
        <w:numPr>
          <w:ilvl w:val="0"/>
          <w:numId w:val="0"/>
        </w:numPr>
        <w:ind w:firstLine="284"/>
        <w:rPr>
          <w:rFonts w:ascii="Times New Roman" w:hAnsi="Times New Roman"/>
          <w:b/>
          <w:color w:val="FF0000"/>
        </w:rPr>
      </w:pPr>
      <w:r w:rsidRPr="004D78D6">
        <w:rPr>
          <w:rFonts w:ascii="Times New Roman" w:hAnsi="Times New Roman"/>
          <w:b/>
          <w:color w:val="FF0000"/>
          <w:highlight w:val="yellow"/>
        </w:rPr>
        <w:t>WHERE AVAILABLE, URLS AND DOIS FOR THE REFERENCES HAVE BEEN PROVIDED.</w:t>
      </w:r>
    </w:p>
    <w:p w:rsidR="00FC56CD" w:rsidRPr="00AE5CE3" w:rsidRDefault="00FC56CD" w:rsidP="00FC56CD">
      <w:pPr>
        <w:pStyle w:val="MDPI71References"/>
        <w:numPr>
          <w:ilvl w:val="0"/>
          <w:numId w:val="0"/>
        </w:numPr>
        <w:ind w:left="425"/>
        <w:rPr>
          <w:rFonts w:ascii="Times New Roman" w:hAnsi="Times New Roman"/>
        </w:rPr>
      </w:pPr>
    </w:p>
    <w:p w:rsidR="00FC56CD" w:rsidRPr="00AE5CE3" w:rsidRDefault="005E5E57" w:rsidP="00FC56CD">
      <w:pPr>
        <w:pStyle w:val="MDPI71References"/>
        <w:numPr>
          <w:ilvl w:val="0"/>
          <w:numId w:val="0"/>
        </w:numPr>
        <w:spacing w:line="220" w:lineRule="exact"/>
        <w:rPr>
          <w:rFonts w:ascii="Times New Roman" w:hAnsi="Times New Roman"/>
          <w:sz w:val="16"/>
          <w:szCs w:val="16"/>
        </w:rPr>
      </w:pPr>
      <w:r>
        <w:rPr>
          <w:rFonts w:ascii="Times New Roman" w:hAnsi="Times New Roman"/>
          <w:sz w:val="16"/>
          <w:szCs w:val="16"/>
        </w:rPr>
        <w:t>Author 1, A.B.</w:t>
      </w:r>
      <w:r w:rsidR="004D78D6">
        <w:rPr>
          <w:rFonts w:ascii="Times New Roman" w:hAnsi="Times New Roman"/>
          <w:sz w:val="16"/>
          <w:szCs w:val="16"/>
        </w:rPr>
        <w:t xml:space="preserve">; </w:t>
      </w:r>
      <w:r w:rsidR="00FC56CD" w:rsidRPr="00AE5CE3">
        <w:rPr>
          <w:rFonts w:ascii="Times New Roman" w:hAnsi="Times New Roman"/>
          <w:sz w:val="16"/>
          <w:szCs w:val="16"/>
        </w:rPr>
        <w:t xml:space="preserve">Author 2, C.D. (Year): Title of the article. </w:t>
      </w:r>
      <w:r w:rsidR="00FC56CD" w:rsidRPr="00AE5CE3">
        <w:rPr>
          <w:rFonts w:ascii="Times New Roman" w:hAnsi="Times New Roman"/>
          <w:i/>
          <w:sz w:val="16"/>
          <w:szCs w:val="16"/>
        </w:rPr>
        <w:t>Abbreviated Journal Name</w:t>
      </w:r>
      <w:r w:rsidR="00FC56CD" w:rsidRPr="00AE5CE3">
        <w:rPr>
          <w:rFonts w:ascii="Times New Roman" w:hAnsi="Times New Roman"/>
          <w:sz w:val="16"/>
          <w:szCs w:val="16"/>
        </w:rPr>
        <w:t>,</w:t>
      </w:r>
      <w:r w:rsidR="004E2890">
        <w:rPr>
          <w:rFonts w:ascii="Times New Roman" w:hAnsi="Times New Roman"/>
          <w:sz w:val="16"/>
          <w:szCs w:val="16"/>
        </w:rPr>
        <w:t xml:space="preserve"> </w:t>
      </w:r>
      <w:r w:rsidR="00FC56CD" w:rsidRPr="00AE5CE3">
        <w:rPr>
          <w:rFonts w:ascii="Times New Roman" w:hAnsi="Times New Roman"/>
          <w:i/>
          <w:sz w:val="16"/>
          <w:szCs w:val="16"/>
        </w:rPr>
        <w:t>Volume</w:t>
      </w:r>
      <w:r w:rsidR="00FC56CD" w:rsidRPr="00AE5CE3">
        <w:rPr>
          <w:rFonts w:ascii="Times New Roman" w:hAnsi="Times New Roman"/>
          <w:sz w:val="16"/>
          <w:szCs w:val="16"/>
        </w:rPr>
        <w:t>,</w:t>
      </w:r>
      <w:r w:rsidR="004E2890">
        <w:rPr>
          <w:rFonts w:ascii="Times New Roman" w:hAnsi="Times New Roman"/>
          <w:sz w:val="16"/>
          <w:szCs w:val="16"/>
        </w:rPr>
        <w:t xml:space="preserve"> DOI number,</w:t>
      </w:r>
      <w:r w:rsidR="00FC56CD" w:rsidRPr="00AE5CE3">
        <w:rPr>
          <w:rFonts w:ascii="Times New Roman" w:hAnsi="Times New Roman"/>
          <w:sz w:val="16"/>
          <w:szCs w:val="16"/>
        </w:rPr>
        <w:t xml:space="preserve"> page range.</w:t>
      </w:r>
    </w:p>
    <w:p w:rsidR="00FC56CD" w:rsidRPr="00AE5CE3" w:rsidRDefault="005E5E57" w:rsidP="00FC56CD">
      <w:pPr>
        <w:tabs>
          <w:tab w:val="left" w:pos="284"/>
        </w:tabs>
        <w:spacing w:line="220" w:lineRule="exact"/>
        <w:ind w:left="284" w:hanging="284"/>
        <w:rPr>
          <w:sz w:val="16"/>
          <w:szCs w:val="16"/>
        </w:rPr>
      </w:pPr>
      <w:r>
        <w:rPr>
          <w:sz w:val="16"/>
          <w:szCs w:val="16"/>
        </w:rPr>
        <w:t>Author 1, A.</w:t>
      </w:r>
      <w:r w:rsidR="004D78D6">
        <w:rPr>
          <w:sz w:val="16"/>
          <w:szCs w:val="16"/>
        </w:rPr>
        <w:t xml:space="preserve">; </w:t>
      </w:r>
      <w:r w:rsidR="00FC56CD" w:rsidRPr="00AE5CE3">
        <w:rPr>
          <w:sz w:val="16"/>
          <w:szCs w:val="16"/>
        </w:rPr>
        <w:t xml:space="preserve">Author 2, B. (Year): Title of the chapter. In </w:t>
      </w:r>
      <w:r w:rsidR="00FC56CD" w:rsidRPr="00AE5CE3">
        <w:rPr>
          <w:i/>
          <w:sz w:val="16"/>
          <w:szCs w:val="16"/>
        </w:rPr>
        <w:t>Book Title</w:t>
      </w:r>
      <w:r w:rsidR="00FC56CD" w:rsidRPr="00AE5CE3">
        <w:rPr>
          <w:sz w:val="16"/>
          <w:szCs w:val="16"/>
        </w:rPr>
        <w:t xml:space="preserve">, 2nd ed.; Editor 1, A., Editor 2, B., Eds.; Publisher: Publisher Location, Country, </w:t>
      </w:r>
      <w:r w:rsidR="00FC56CD" w:rsidRPr="00AE5CE3">
        <w:rPr>
          <w:rFonts w:eastAsia="Calibri"/>
          <w:color w:val="auto"/>
          <w:sz w:val="16"/>
          <w:szCs w:val="24"/>
          <w:lang w:eastAsia="en-US"/>
        </w:rPr>
        <w:t>Volume</w:t>
      </w:r>
      <w:r w:rsidR="00FC56CD" w:rsidRPr="00AE5CE3">
        <w:rPr>
          <w:sz w:val="16"/>
          <w:szCs w:val="16"/>
        </w:rPr>
        <w:t xml:space="preserve"> 3, pp. 154–196.</w:t>
      </w:r>
    </w:p>
    <w:p w:rsidR="00FC56CD" w:rsidRPr="00AE5CE3" w:rsidRDefault="00FC56CD" w:rsidP="00FC56CD">
      <w:pPr>
        <w:pStyle w:val="MDPI71References"/>
        <w:numPr>
          <w:ilvl w:val="0"/>
          <w:numId w:val="0"/>
        </w:numPr>
        <w:spacing w:line="220" w:lineRule="exact"/>
        <w:rPr>
          <w:rFonts w:ascii="Times New Roman" w:hAnsi="Times New Roman"/>
          <w:sz w:val="16"/>
          <w:szCs w:val="16"/>
        </w:rPr>
      </w:pPr>
      <w:r w:rsidRPr="00AE5CE3">
        <w:rPr>
          <w:rFonts w:ascii="Times New Roman" w:hAnsi="Times New Roman"/>
          <w:sz w:val="16"/>
          <w:szCs w:val="16"/>
        </w:rPr>
        <w:t>Author 1, A.</w:t>
      </w:r>
      <w:r w:rsidR="004D78D6">
        <w:rPr>
          <w:rFonts w:ascii="Times New Roman" w:hAnsi="Times New Roman"/>
          <w:sz w:val="16"/>
          <w:szCs w:val="16"/>
        </w:rPr>
        <w:t xml:space="preserve">; </w:t>
      </w:r>
      <w:r w:rsidRPr="00AE5CE3">
        <w:rPr>
          <w:rFonts w:ascii="Times New Roman" w:hAnsi="Times New Roman"/>
          <w:sz w:val="16"/>
          <w:szCs w:val="16"/>
        </w:rPr>
        <w:t xml:space="preserve">Author 2, B. (Year): </w:t>
      </w:r>
      <w:r w:rsidRPr="00AE5CE3">
        <w:rPr>
          <w:rFonts w:ascii="Times New Roman" w:hAnsi="Times New Roman"/>
          <w:i/>
          <w:sz w:val="16"/>
          <w:szCs w:val="16"/>
        </w:rPr>
        <w:t>Book Title</w:t>
      </w:r>
      <w:r w:rsidRPr="00AE5CE3">
        <w:rPr>
          <w:rFonts w:ascii="Times New Roman" w:hAnsi="Times New Roman"/>
          <w:sz w:val="16"/>
          <w:szCs w:val="16"/>
        </w:rPr>
        <w:t>, 3rd ed.; Publisher: Publisher Location, Country, pp. 154–196.</w:t>
      </w:r>
    </w:p>
    <w:p w:rsidR="00FC56CD" w:rsidRPr="00AE5CE3" w:rsidRDefault="005E5E57" w:rsidP="00FC56CD">
      <w:pPr>
        <w:pStyle w:val="MDPI71References"/>
        <w:numPr>
          <w:ilvl w:val="0"/>
          <w:numId w:val="0"/>
        </w:numPr>
        <w:spacing w:line="220" w:lineRule="exact"/>
        <w:rPr>
          <w:rFonts w:ascii="Times New Roman" w:hAnsi="Times New Roman"/>
          <w:sz w:val="16"/>
          <w:szCs w:val="16"/>
        </w:rPr>
      </w:pPr>
      <w:r>
        <w:rPr>
          <w:rFonts w:ascii="Times New Roman" w:hAnsi="Times New Roman"/>
          <w:sz w:val="16"/>
          <w:szCs w:val="16"/>
        </w:rPr>
        <w:t>Author 1, A.B.</w:t>
      </w:r>
      <w:r w:rsidR="004D78D6">
        <w:rPr>
          <w:rFonts w:ascii="Times New Roman" w:hAnsi="Times New Roman"/>
          <w:sz w:val="16"/>
          <w:szCs w:val="16"/>
        </w:rPr>
        <w:t xml:space="preserve">; </w:t>
      </w:r>
      <w:r w:rsidR="00FC56CD" w:rsidRPr="00AE5CE3">
        <w:rPr>
          <w:rFonts w:ascii="Times New Roman" w:hAnsi="Times New Roman"/>
          <w:sz w:val="16"/>
          <w:szCs w:val="16"/>
        </w:rPr>
        <w:t>Author 2, C.: Title of Unpublished Work. Abbreviated Journal Name stage of publication (under review; accepted; in press)</w:t>
      </w:r>
      <w:r w:rsidR="004E2890" w:rsidRPr="004E2890">
        <w:rPr>
          <w:rFonts w:ascii="Times New Roman" w:hAnsi="Times New Roman"/>
          <w:sz w:val="16"/>
          <w:szCs w:val="16"/>
        </w:rPr>
        <w:t xml:space="preserve"> </w:t>
      </w:r>
      <w:r w:rsidR="004E2890">
        <w:rPr>
          <w:rFonts w:ascii="Times New Roman" w:hAnsi="Times New Roman"/>
          <w:sz w:val="16"/>
          <w:szCs w:val="16"/>
        </w:rPr>
        <w:t>DOI number</w:t>
      </w:r>
      <w:r w:rsidR="00FC56CD" w:rsidRPr="00AE5CE3">
        <w:rPr>
          <w:rFonts w:ascii="Times New Roman" w:hAnsi="Times New Roman"/>
          <w:sz w:val="16"/>
          <w:szCs w:val="16"/>
        </w:rPr>
        <w:t>.</w:t>
      </w:r>
    </w:p>
    <w:p w:rsidR="00FC56CD" w:rsidRPr="00AE5CE3" w:rsidRDefault="00FC56CD" w:rsidP="00FC56CD">
      <w:pPr>
        <w:pStyle w:val="MDPI71References"/>
        <w:numPr>
          <w:ilvl w:val="0"/>
          <w:numId w:val="0"/>
        </w:numPr>
        <w:spacing w:line="220" w:lineRule="exact"/>
        <w:rPr>
          <w:rFonts w:ascii="Times New Roman" w:hAnsi="Times New Roman"/>
          <w:sz w:val="16"/>
          <w:szCs w:val="16"/>
        </w:rPr>
      </w:pPr>
      <w:r w:rsidRPr="00AE5CE3">
        <w:rPr>
          <w:rFonts w:ascii="Times New Roman" w:hAnsi="Times New Roman"/>
          <w:sz w:val="16"/>
          <w:szCs w:val="16"/>
        </w:rPr>
        <w:t>Author 1, A.B. (Year): (University, City, State, Country); Author 2, C. (Institute, City, State, Country). Personal communication.</w:t>
      </w:r>
    </w:p>
    <w:p w:rsidR="00FC56CD" w:rsidRPr="00AE5CE3" w:rsidRDefault="005E5E57" w:rsidP="00FC56CD">
      <w:pPr>
        <w:tabs>
          <w:tab w:val="left" w:pos="284"/>
        </w:tabs>
        <w:spacing w:line="220" w:lineRule="exact"/>
        <w:ind w:left="284" w:hanging="284"/>
        <w:rPr>
          <w:rFonts w:eastAsia="Calibri"/>
          <w:color w:val="auto"/>
          <w:sz w:val="16"/>
          <w:szCs w:val="24"/>
          <w:lang w:eastAsia="en-US"/>
        </w:rPr>
      </w:pPr>
      <w:r>
        <w:rPr>
          <w:rFonts w:eastAsia="Calibri"/>
          <w:color w:val="auto"/>
          <w:sz w:val="16"/>
          <w:szCs w:val="24"/>
          <w:lang w:eastAsia="en-US"/>
        </w:rPr>
        <w:t>Author 1, A.B.</w:t>
      </w:r>
      <w:r w:rsidR="004D78D6">
        <w:rPr>
          <w:rFonts w:eastAsia="Calibri"/>
          <w:color w:val="auto"/>
          <w:sz w:val="16"/>
          <w:szCs w:val="24"/>
          <w:lang w:eastAsia="en-US"/>
        </w:rPr>
        <w:t xml:space="preserve">; </w:t>
      </w:r>
      <w:r w:rsidR="00FC56CD" w:rsidRPr="00AE5CE3">
        <w:rPr>
          <w:rFonts w:eastAsia="Calibri"/>
          <w:color w:val="auto"/>
          <w:sz w:val="16"/>
          <w:szCs w:val="24"/>
          <w:lang w:eastAsia="en-US"/>
        </w:rPr>
        <w:t>Author 2, C.D.</w:t>
      </w:r>
      <w:r w:rsidR="004D78D6">
        <w:rPr>
          <w:rFonts w:eastAsia="Calibri"/>
          <w:color w:val="auto"/>
          <w:sz w:val="16"/>
          <w:szCs w:val="24"/>
          <w:lang w:eastAsia="en-US"/>
        </w:rPr>
        <w:t xml:space="preserve">; </w:t>
      </w:r>
      <w:r w:rsidR="00FC56CD" w:rsidRPr="00AE5CE3">
        <w:rPr>
          <w:rFonts w:eastAsia="Calibri"/>
          <w:color w:val="auto"/>
          <w:sz w:val="16"/>
          <w:szCs w:val="24"/>
          <w:lang w:eastAsia="en-US"/>
        </w:rPr>
        <w:t>Author 3, E.F.</w:t>
      </w:r>
      <w:r w:rsidR="002E1989" w:rsidRPr="00AE5CE3">
        <w:rPr>
          <w:rFonts w:eastAsia="Calibri"/>
          <w:color w:val="auto"/>
          <w:sz w:val="16"/>
          <w:szCs w:val="24"/>
          <w:lang w:eastAsia="en-US"/>
        </w:rPr>
        <w:t xml:space="preserve"> (Year)</w:t>
      </w:r>
      <w:r w:rsidR="00FC56CD" w:rsidRPr="00AE5CE3">
        <w:rPr>
          <w:rFonts w:eastAsia="Calibri"/>
          <w:color w:val="auto"/>
          <w:sz w:val="16"/>
          <w:szCs w:val="24"/>
          <w:lang w:eastAsia="en-US"/>
        </w:rPr>
        <w:t>: Title of Presentation. In Title of the Collected Work (if available), Proceedings of the Name of the Conference, Location of Conference, Country, Date of Conference; Editor 1, Editor 2, Eds. (if available); Publisher: Ci</w:t>
      </w:r>
      <w:r w:rsidR="002E1989" w:rsidRPr="00AE5CE3">
        <w:rPr>
          <w:rFonts w:eastAsia="Calibri"/>
          <w:color w:val="auto"/>
          <w:sz w:val="16"/>
          <w:szCs w:val="24"/>
          <w:lang w:eastAsia="en-US"/>
        </w:rPr>
        <w:t>ty, Country,</w:t>
      </w:r>
      <w:r w:rsidR="00FC56CD" w:rsidRPr="00AE5CE3">
        <w:rPr>
          <w:rFonts w:eastAsia="Calibri"/>
          <w:color w:val="auto"/>
          <w:sz w:val="16"/>
          <w:szCs w:val="24"/>
          <w:lang w:eastAsia="en-US"/>
        </w:rPr>
        <w:t xml:space="preserve"> Abstract Number (optional), </w:t>
      </w:r>
      <w:r w:rsidR="004E2890">
        <w:rPr>
          <w:sz w:val="16"/>
          <w:szCs w:val="16"/>
        </w:rPr>
        <w:t>DOI number,</w:t>
      </w:r>
      <w:r w:rsidR="004E2890" w:rsidRPr="00AE5CE3">
        <w:rPr>
          <w:rFonts w:eastAsia="Calibri"/>
          <w:color w:val="auto"/>
          <w:sz w:val="16"/>
          <w:szCs w:val="24"/>
          <w:lang w:eastAsia="en-US"/>
        </w:rPr>
        <w:t xml:space="preserve"> </w:t>
      </w:r>
      <w:r w:rsidR="00FC56CD" w:rsidRPr="00AE5CE3">
        <w:rPr>
          <w:rFonts w:eastAsia="Calibri"/>
          <w:color w:val="auto"/>
          <w:sz w:val="16"/>
          <w:szCs w:val="24"/>
          <w:lang w:eastAsia="en-US"/>
        </w:rPr>
        <w:t>Pagination (optional).</w:t>
      </w:r>
    </w:p>
    <w:p w:rsidR="00FC56CD" w:rsidRPr="00AE5CE3" w:rsidRDefault="00FC56CD" w:rsidP="00FC56CD">
      <w:pPr>
        <w:tabs>
          <w:tab w:val="left" w:pos="284"/>
        </w:tabs>
        <w:spacing w:line="220" w:lineRule="exact"/>
        <w:ind w:left="284" w:hanging="284"/>
        <w:rPr>
          <w:rFonts w:eastAsia="Calibri"/>
          <w:color w:val="auto"/>
          <w:sz w:val="16"/>
          <w:szCs w:val="24"/>
          <w:lang w:eastAsia="en-US"/>
        </w:rPr>
      </w:pPr>
      <w:r w:rsidRPr="00AE5CE3">
        <w:rPr>
          <w:rFonts w:eastAsia="Calibri"/>
          <w:color w:val="auto"/>
          <w:sz w:val="16"/>
          <w:szCs w:val="24"/>
          <w:lang w:eastAsia="en-US"/>
        </w:rPr>
        <w:t>Author 1, A.B. (Year): Title of Thesis. Level of Thesis, Degree-Granting University, Location of University, Date of Completion.</w:t>
      </w:r>
    </w:p>
    <w:p w:rsidR="00FC56CD" w:rsidRPr="00AE5CE3" w:rsidRDefault="00FC56CD" w:rsidP="002E1989">
      <w:pPr>
        <w:tabs>
          <w:tab w:val="left" w:pos="284"/>
        </w:tabs>
        <w:spacing w:line="220" w:lineRule="exact"/>
        <w:ind w:left="284" w:hanging="284"/>
      </w:pPr>
      <w:r w:rsidRPr="00AE5CE3">
        <w:rPr>
          <w:rFonts w:eastAsia="Calibri"/>
          <w:color w:val="auto"/>
          <w:sz w:val="16"/>
          <w:szCs w:val="24"/>
          <w:lang w:eastAsia="en-US"/>
        </w:rPr>
        <w:t>Title of Site. Available online: URL</w:t>
      </w:r>
      <w:r w:rsidR="004E2890">
        <w:rPr>
          <w:rFonts w:eastAsia="Calibri"/>
          <w:color w:val="auto"/>
          <w:sz w:val="16"/>
          <w:szCs w:val="24"/>
          <w:lang w:eastAsia="en-US"/>
        </w:rPr>
        <w:t xml:space="preserve">, </w:t>
      </w:r>
      <w:r w:rsidR="004E2890">
        <w:rPr>
          <w:sz w:val="16"/>
          <w:szCs w:val="16"/>
        </w:rPr>
        <w:t>DOI number</w:t>
      </w:r>
      <w:r w:rsidRPr="00AE5CE3">
        <w:rPr>
          <w:rFonts w:eastAsia="Calibri"/>
          <w:color w:val="auto"/>
          <w:sz w:val="16"/>
          <w:szCs w:val="24"/>
          <w:lang w:eastAsia="en-US"/>
        </w:rPr>
        <w:t xml:space="preserve"> (accessed on Day Month Year).</w:t>
      </w:r>
    </w:p>
    <w:sectPr w:rsidR="00FC56CD" w:rsidRPr="00AE5CE3" w:rsidSect="00EC146A">
      <w:headerReference w:type="even" r:id="rId9"/>
      <w:headerReference w:type="default" r:id="rId10"/>
      <w:footerReference w:type="even" r:id="rId11"/>
      <w:footerReference w:type="default" r:id="rId12"/>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01" w:rsidRDefault="001D2001" w:rsidP="00CF20BD">
      <w:pPr>
        <w:spacing w:line="240" w:lineRule="auto"/>
      </w:pPr>
      <w:r>
        <w:separator/>
      </w:r>
    </w:p>
  </w:endnote>
  <w:endnote w:type="continuationSeparator" w:id="0">
    <w:p w:rsidR="001D2001" w:rsidRDefault="001D2001" w:rsidP="00CF2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Calibri" w:cs="Calibri"/>
        <w:color w:val="auto"/>
        <w:sz w:val="18"/>
        <w:szCs w:val="18"/>
        <w:lang w:val="hu-HU" w:eastAsia="en-US"/>
      </w:rPr>
      <w:id w:val="223190457"/>
      <w:docPartObj>
        <w:docPartGallery w:val="Page Numbers (Bottom of Page)"/>
        <w:docPartUnique/>
      </w:docPartObj>
    </w:sdtPr>
    <w:sdtEndPr/>
    <w:sdtContent>
      <w:p w:rsidR="00682384" w:rsidRPr="00682384" w:rsidRDefault="00682384" w:rsidP="00682384">
        <w:pPr>
          <w:tabs>
            <w:tab w:val="center" w:pos="4536"/>
            <w:tab w:val="right" w:pos="9072"/>
          </w:tabs>
          <w:spacing w:line="240" w:lineRule="auto"/>
          <w:jc w:val="center"/>
          <w:rPr>
            <w:rFonts w:eastAsia="Calibri" w:cs="Calibri"/>
            <w:color w:val="auto"/>
            <w:sz w:val="18"/>
            <w:szCs w:val="18"/>
            <w:lang w:val="hu-HU" w:eastAsia="en-US"/>
          </w:rPr>
        </w:pPr>
      </w:p>
      <w:p w:rsidR="00682384" w:rsidRPr="00EC146A" w:rsidRDefault="00682384" w:rsidP="00682384">
        <w:pPr>
          <w:tabs>
            <w:tab w:val="center" w:pos="4536"/>
            <w:tab w:val="right" w:pos="9072"/>
          </w:tabs>
          <w:spacing w:line="240" w:lineRule="auto"/>
          <w:jc w:val="center"/>
          <w:rPr>
            <w:rFonts w:eastAsia="Calibri" w:cs="Calibri"/>
            <w:color w:val="auto"/>
            <w:sz w:val="18"/>
            <w:szCs w:val="18"/>
            <w:lang w:val="hu-HU" w:eastAsia="en-US"/>
          </w:rPr>
        </w:pPr>
        <w:r w:rsidRPr="00682384">
          <w:rPr>
            <w:rFonts w:eastAsia="Calibri" w:cs="Calibri"/>
            <w:color w:val="auto"/>
            <w:sz w:val="18"/>
            <w:szCs w:val="18"/>
            <w:lang w:val="hu-HU" w:eastAsia="en-US"/>
          </w:rPr>
          <w:fldChar w:fldCharType="begin"/>
        </w:r>
        <w:r w:rsidRPr="00682384">
          <w:rPr>
            <w:rFonts w:eastAsia="Calibri" w:cs="Calibri"/>
            <w:color w:val="auto"/>
            <w:sz w:val="18"/>
            <w:szCs w:val="18"/>
            <w:lang w:val="hu-HU" w:eastAsia="en-US"/>
          </w:rPr>
          <w:instrText>PAGE   \* MERGEFORMAT</w:instrText>
        </w:r>
        <w:r w:rsidRPr="00682384">
          <w:rPr>
            <w:rFonts w:eastAsia="Calibri" w:cs="Calibri"/>
            <w:color w:val="auto"/>
            <w:sz w:val="18"/>
            <w:szCs w:val="18"/>
            <w:lang w:val="hu-HU" w:eastAsia="en-US"/>
          </w:rPr>
          <w:fldChar w:fldCharType="separate"/>
        </w:r>
        <w:r w:rsidR="004D78D6">
          <w:rPr>
            <w:rFonts w:eastAsia="Calibri" w:cs="Calibri"/>
            <w:noProof/>
            <w:color w:val="auto"/>
            <w:sz w:val="18"/>
            <w:szCs w:val="18"/>
            <w:lang w:val="hu-HU" w:eastAsia="en-US"/>
          </w:rPr>
          <w:t>2</w:t>
        </w:r>
        <w:r w:rsidRPr="00682384">
          <w:rPr>
            <w:rFonts w:eastAsia="Calibri" w:cs="Calibri"/>
            <w:color w:val="auto"/>
            <w:sz w:val="18"/>
            <w:szCs w:val="18"/>
            <w:lang w:val="hu-HU" w:eastAsia="en-US"/>
          </w:rPr>
          <w:fldChar w:fldCharType="end"/>
        </w:r>
      </w:p>
    </w:sdtContent>
  </w:sdt>
  <w:p w:rsidR="00CF20BD" w:rsidRPr="00EC146A" w:rsidRDefault="00EC146A" w:rsidP="00EC146A">
    <w:pPr>
      <w:tabs>
        <w:tab w:val="center" w:pos="4536"/>
        <w:tab w:val="right" w:pos="9072"/>
      </w:tabs>
      <w:spacing w:line="240" w:lineRule="auto"/>
      <w:jc w:val="center"/>
      <w:rPr>
        <w:rFonts w:eastAsia="Calibri" w:cs="Calibri"/>
        <w:color w:val="auto"/>
        <w:sz w:val="18"/>
        <w:szCs w:val="18"/>
        <w:lang w:val="hu-HU" w:eastAsia="en-US"/>
      </w:rPr>
    </w:pPr>
    <w:r w:rsidRPr="00EC146A">
      <w:rPr>
        <w:rFonts w:eastAsia="Calibri" w:cs="Calibri"/>
        <w:noProof/>
        <w:color w:val="auto"/>
        <w:sz w:val="18"/>
        <w:szCs w:val="18"/>
        <w:lang w:val="hu-HU" w:eastAsia="hu-HU"/>
      </w:rPr>
      <w:drawing>
        <wp:anchor distT="0" distB="0" distL="114300" distR="114300" simplePos="0" relativeHeight="251660288" behindDoc="0" locked="0" layoutInCell="1" allowOverlap="1" wp14:anchorId="693A7420" wp14:editId="0285D9A7">
          <wp:simplePos x="0" y="0"/>
          <wp:positionH relativeFrom="margin">
            <wp:align>left</wp:align>
          </wp:positionH>
          <wp:positionV relativeFrom="paragraph">
            <wp:posOffset>140335</wp:posOffset>
          </wp:positionV>
          <wp:extent cx="622800" cy="219600"/>
          <wp:effectExtent l="0" t="0" r="6350" b="9525"/>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0" cy="219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Calibri" w:cs="Calibri"/>
        <w:color w:val="auto"/>
        <w:sz w:val="18"/>
        <w:szCs w:val="18"/>
        <w:lang w:val="hu-HU" w:eastAsia="en-US"/>
      </w:rPr>
      <w:id w:val="301358726"/>
      <w:docPartObj>
        <w:docPartGallery w:val="Page Numbers (Bottom of Page)"/>
        <w:docPartUnique/>
      </w:docPartObj>
    </w:sdtPr>
    <w:sdtEndPr/>
    <w:sdtContent>
      <w:p w:rsidR="00682384" w:rsidRPr="00682384" w:rsidRDefault="00682384" w:rsidP="00682384">
        <w:pPr>
          <w:tabs>
            <w:tab w:val="center" w:pos="4536"/>
            <w:tab w:val="right" w:pos="9072"/>
          </w:tabs>
          <w:spacing w:line="240" w:lineRule="auto"/>
          <w:jc w:val="center"/>
          <w:rPr>
            <w:rFonts w:eastAsia="Calibri" w:cs="Calibri"/>
            <w:color w:val="auto"/>
            <w:sz w:val="18"/>
            <w:szCs w:val="18"/>
            <w:lang w:val="hu-HU" w:eastAsia="en-US"/>
          </w:rPr>
        </w:pPr>
      </w:p>
      <w:p w:rsidR="00682384" w:rsidRPr="00EC146A" w:rsidRDefault="00682384" w:rsidP="00682384">
        <w:pPr>
          <w:tabs>
            <w:tab w:val="center" w:pos="4536"/>
            <w:tab w:val="right" w:pos="9072"/>
          </w:tabs>
          <w:spacing w:line="240" w:lineRule="auto"/>
          <w:jc w:val="center"/>
          <w:rPr>
            <w:rFonts w:eastAsia="Calibri" w:cs="Calibri"/>
            <w:color w:val="auto"/>
            <w:sz w:val="18"/>
            <w:szCs w:val="18"/>
            <w:lang w:val="hu-HU" w:eastAsia="en-US"/>
          </w:rPr>
        </w:pPr>
        <w:r w:rsidRPr="00682384">
          <w:rPr>
            <w:rFonts w:eastAsia="Calibri" w:cs="Calibri"/>
            <w:color w:val="auto"/>
            <w:sz w:val="18"/>
            <w:szCs w:val="18"/>
            <w:lang w:val="hu-HU" w:eastAsia="en-US"/>
          </w:rPr>
          <w:fldChar w:fldCharType="begin"/>
        </w:r>
        <w:r w:rsidRPr="00682384">
          <w:rPr>
            <w:rFonts w:eastAsia="Calibri" w:cs="Calibri"/>
            <w:color w:val="auto"/>
            <w:sz w:val="18"/>
            <w:szCs w:val="18"/>
            <w:lang w:val="hu-HU" w:eastAsia="en-US"/>
          </w:rPr>
          <w:instrText>PAGE   \* MERGEFORMAT</w:instrText>
        </w:r>
        <w:r w:rsidRPr="00682384">
          <w:rPr>
            <w:rFonts w:eastAsia="Calibri" w:cs="Calibri"/>
            <w:color w:val="auto"/>
            <w:sz w:val="18"/>
            <w:szCs w:val="18"/>
            <w:lang w:val="hu-HU" w:eastAsia="en-US"/>
          </w:rPr>
          <w:fldChar w:fldCharType="separate"/>
        </w:r>
        <w:r w:rsidR="001D2001">
          <w:rPr>
            <w:rFonts w:eastAsia="Calibri" w:cs="Calibri"/>
            <w:noProof/>
            <w:color w:val="auto"/>
            <w:sz w:val="18"/>
            <w:szCs w:val="18"/>
            <w:lang w:val="hu-HU" w:eastAsia="en-US"/>
          </w:rPr>
          <w:t>1</w:t>
        </w:r>
        <w:r w:rsidRPr="00682384">
          <w:rPr>
            <w:rFonts w:eastAsia="Calibri" w:cs="Calibri"/>
            <w:color w:val="auto"/>
            <w:sz w:val="18"/>
            <w:szCs w:val="18"/>
            <w:lang w:val="hu-HU" w:eastAsia="en-US"/>
          </w:rPr>
          <w:fldChar w:fldCharType="end"/>
        </w:r>
      </w:p>
    </w:sdtContent>
  </w:sdt>
  <w:p w:rsidR="00682384" w:rsidRPr="00EC146A" w:rsidRDefault="00682384" w:rsidP="00682384">
    <w:pPr>
      <w:tabs>
        <w:tab w:val="center" w:pos="4536"/>
        <w:tab w:val="right" w:pos="9072"/>
      </w:tabs>
      <w:spacing w:line="240" w:lineRule="auto"/>
      <w:jc w:val="center"/>
      <w:rPr>
        <w:rFonts w:eastAsia="Calibri" w:cs="Calibri"/>
        <w:color w:val="auto"/>
        <w:sz w:val="18"/>
        <w:szCs w:val="18"/>
        <w:lang w:val="hu-HU" w:eastAsia="en-US"/>
      </w:rPr>
    </w:pPr>
    <w:r w:rsidRPr="00EC146A">
      <w:rPr>
        <w:noProof/>
        <w:sz w:val="18"/>
        <w:szCs w:val="18"/>
        <w:lang w:val="hu-HU" w:eastAsia="hu-HU"/>
      </w:rPr>
      <w:drawing>
        <wp:anchor distT="0" distB="0" distL="114300" distR="114300" simplePos="0" relativeHeight="251658240" behindDoc="0" locked="0" layoutInCell="1" allowOverlap="1">
          <wp:simplePos x="0" y="0"/>
          <wp:positionH relativeFrom="margin">
            <wp:align>left</wp:align>
          </wp:positionH>
          <wp:positionV relativeFrom="paragraph">
            <wp:posOffset>140335</wp:posOffset>
          </wp:positionV>
          <wp:extent cx="622800" cy="219600"/>
          <wp:effectExtent l="0" t="0" r="6350" b="9525"/>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0" cy="219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01" w:rsidRDefault="001D2001" w:rsidP="00CF20BD">
      <w:pPr>
        <w:spacing w:line="240" w:lineRule="auto"/>
      </w:pPr>
      <w:r>
        <w:separator/>
      </w:r>
    </w:p>
  </w:footnote>
  <w:footnote w:type="continuationSeparator" w:id="0">
    <w:p w:rsidR="001D2001" w:rsidRDefault="001D2001" w:rsidP="00CF20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094" w:rsidRDefault="00794094" w:rsidP="00794094">
    <w:pPr>
      <w:pBdr>
        <w:bottom w:val="single" w:sz="4" w:space="1" w:color="auto"/>
      </w:pBdr>
      <w:tabs>
        <w:tab w:val="center" w:pos="7513"/>
      </w:tabs>
      <w:snapToGrid w:val="0"/>
      <w:spacing w:before="60" w:after="60" w:line="240" w:lineRule="auto"/>
      <w:jc w:val="center"/>
      <w:rPr>
        <w:rFonts w:eastAsia="Calibri"/>
        <w:smallCaps/>
        <w:color w:val="auto"/>
        <w:sz w:val="18"/>
        <w:szCs w:val="22"/>
        <w:lang w:val="hu-HU" w:eastAsia="en-US"/>
      </w:rPr>
    </w:pPr>
    <w:r>
      <w:rPr>
        <w:rFonts w:eastAsia="Calibri"/>
        <w:smallCaps/>
        <w:color w:val="auto"/>
        <w:sz w:val="18"/>
        <w:lang w:val="hu-HU" w:eastAsia="en-US"/>
      </w:rPr>
      <w:t xml:space="preserve">Author 1, A.B. – Author 2, C.D. or Author 1 etal. </w:t>
    </w:r>
    <w:r>
      <w:rPr>
        <w:rFonts w:eastAsia="Calibri"/>
        <w:smallCaps/>
        <w:color w:val="auto"/>
        <w:sz w:val="18"/>
        <w:lang w:val="hu-HU" w:eastAsia="en-US"/>
      </w:rPr>
      <w:tab/>
    </w:r>
    <w:r w:rsidRPr="00682384">
      <w:rPr>
        <w:rFonts w:eastAsia="Calibri"/>
        <w:smallCaps/>
        <w:color w:val="auto"/>
        <w:sz w:val="18"/>
        <w:szCs w:val="22"/>
        <w:lang w:val="hu-HU" w:eastAsia="en-US"/>
      </w:rPr>
      <w:t xml:space="preserve">Acta Agraria Debreceniensis </w:t>
    </w:r>
    <w:r>
      <w:rPr>
        <w:rFonts w:eastAsia="Calibri"/>
        <w:smallCaps/>
        <w:color w:val="auto"/>
        <w:sz w:val="18"/>
        <w:szCs w:val="22"/>
        <w:lang w:val="hu-HU" w:eastAsia="en-US"/>
      </w:rPr>
      <w:t>Year</w:t>
    </w:r>
    <w:r w:rsidRPr="00682384">
      <w:rPr>
        <w:rFonts w:eastAsia="Calibri"/>
        <w:smallCaps/>
        <w:color w:val="auto"/>
        <w:sz w:val="18"/>
        <w:szCs w:val="22"/>
        <w:lang w:val="hu-HU" w:eastAsia="en-US"/>
      </w:rPr>
      <w:t>-</w:t>
    </w:r>
    <w:r>
      <w:rPr>
        <w:rFonts w:eastAsia="Calibri"/>
        <w:smallCaps/>
        <w:color w:val="auto"/>
        <w:sz w:val="18"/>
        <w:szCs w:val="22"/>
        <w:lang w:val="hu-HU" w:eastAsia="en-US"/>
      </w:rPr>
      <w:t>No</w:t>
    </w:r>
  </w:p>
  <w:p w:rsidR="00794094" w:rsidRPr="00794094" w:rsidRDefault="00794094" w:rsidP="00794094">
    <w:pPr>
      <w:tabs>
        <w:tab w:val="center" w:pos="4536"/>
        <w:tab w:val="right" w:pos="9072"/>
      </w:tabs>
      <w:spacing w:line="240" w:lineRule="auto"/>
      <w:jc w:val="left"/>
      <w:rPr>
        <w:rFonts w:eastAsia="Calibri"/>
        <w:b/>
        <w:smallCaps/>
        <w:color w:val="auto"/>
        <w:sz w:val="18"/>
        <w:szCs w:val="22"/>
        <w:lang w:val="hu-HU" w:eastAsia="en-US"/>
      </w:rPr>
    </w:pPr>
    <w:r w:rsidRPr="00794094">
      <w:rPr>
        <w:rFonts w:eastAsia="Calibri"/>
        <w:smallCaps/>
        <w:color w:val="auto"/>
        <w:sz w:val="18"/>
        <w:szCs w:val="22"/>
        <w:lang w:val="hu-HU" w:eastAsia="en-US"/>
      </w:rPr>
      <w:t>DOI:</w:t>
    </w:r>
  </w:p>
  <w:p w:rsidR="00CF20BD" w:rsidRPr="00EC146A" w:rsidRDefault="00CF20BD">
    <w:pPr>
      <w:pStyle w:val="lfej"/>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0BD" w:rsidRDefault="00682384" w:rsidP="00794094">
    <w:pPr>
      <w:pBdr>
        <w:bottom w:val="single" w:sz="4" w:space="1" w:color="auto"/>
      </w:pBdr>
      <w:tabs>
        <w:tab w:val="center" w:pos="4153"/>
        <w:tab w:val="right" w:pos="8306"/>
      </w:tabs>
      <w:snapToGrid w:val="0"/>
      <w:spacing w:before="60" w:after="60" w:line="240" w:lineRule="auto"/>
      <w:jc w:val="center"/>
      <w:rPr>
        <w:rFonts w:eastAsia="Calibri"/>
        <w:smallCaps/>
        <w:color w:val="auto"/>
        <w:sz w:val="18"/>
        <w:szCs w:val="22"/>
        <w:lang w:val="hu-HU" w:eastAsia="en-US"/>
      </w:rPr>
    </w:pPr>
    <w:r w:rsidRPr="00682384">
      <w:rPr>
        <w:rFonts w:eastAsia="Calibri"/>
        <w:smallCaps/>
        <w:color w:val="auto"/>
        <w:sz w:val="18"/>
        <w:szCs w:val="22"/>
        <w:lang w:val="hu-HU" w:eastAsia="en-US"/>
      </w:rPr>
      <w:t xml:space="preserve">Acta Agraria Debreceniensis </w:t>
    </w:r>
    <w:r w:rsidR="00794094">
      <w:rPr>
        <w:rFonts w:eastAsia="Calibri"/>
        <w:smallCaps/>
        <w:color w:val="auto"/>
        <w:sz w:val="18"/>
        <w:szCs w:val="22"/>
        <w:lang w:val="hu-HU" w:eastAsia="en-US"/>
      </w:rPr>
      <w:t>Year</w:t>
    </w:r>
    <w:r w:rsidRPr="00682384">
      <w:rPr>
        <w:rFonts w:eastAsia="Calibri"/>
        <w:smallCaps/>
        <w:color w:val="auto"/>
        <w:sz w:val="18"/>
        <w:szCs w:val="22"/>
        <w:lang w:val="hu-HU" w:eastAsia="en-US"/>
      </w:rPr>
      <w:t>-</w:t>
    </w:r>
    <w:r w:rsidR="00794094">
      <w:rPr>
        <w:rFonts w:eastAsia="Calibri"/>
        <w:smallCaps/>
        <w:color w:val="auto"/>
        <w:sz w:val="18"/>
        <w:szCs w:val="22"/>
        <w:lang w:val="hu-HU" w:eastAsia="en-US"/>
      </w:rPr>
      <w:t>No</w:t>
    </w:r>
  </w:p>
  <w:p w:rsidR="00794094" w:rsidRPr="00794094" w:rsidRDefault="00794094" w:rsidP="00794094">
    <w:pPr>
      <w:tabs>
        <w:tab w:val="center" w:pos="4536"/>
        <w:tab w:val="right" w:pos="9072"/>
      </w:tabs>
      <w:spacing w:line="240" w:lineRule="auto"/>
      <w:jc w:val="left"/>
      <w:rPr>
        <w:rFonts w:eastAsia="Calibri"/>
        <w:b/>
        <w:smallCaps/>
        <w:color w:val="auto"/>
        <w:sz w:val="18"/>
        <w:szCs w:val="22"/>
        <w:lang w:val="hu-HU" w:eastAsia="en-US"/>
      </w:rPr>
    </w:pPr>
    <w:r w:rsidRPr="00794094">
      <w:rPr>
        <w:rFonts w:eastAsia="Calibri"/>
        <w:smallCaps/>
        <w:color w:val="auto"/>
        <w:sz w:val="18"/>
        <w:szCs w:val="22"/>
        <w:lang w:val="hu-HU" w:eastAsia="en-US"/>
      </w:rPr>
      <w:t>DOI:</w:t>
    </w:r>
  </w:p>
  <w:p w:rsidR="00794094" w:rsidRPr="00CF20BD" w:rsidRDefault="00794094" w:rsidP="00794094">
    <w:pPr>
      <w:tabs>
        <w:tab w:val="center" w:pos="4153"/>
        <w:tab w:val="right" w:pos="8306"/>
      </w:tabs>
      <w:snapToGrid w:val="0"/>
      <w:spacing w:line="240" w:lineRule="aut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7E8063CE"/>
    <w:lvl w:ilvl="0" w:tplc="B2367048">
      <w:start w:val="1"/>
      <w:numFmt w:val="bullet"/>
      <w:pStyle w:val="MDPI38bullet"/>
      <w:lvlText w:val=""/>
      <w:lvlJc w:val="left"/>
      <w:pPr>
        <w:ind w:left="6456"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6EE80B1F"/>
    <w:multiLevelType w:val="hybridMultilevel"/>
    <w:tmpl w:val="86CA74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35"/>
    <w:rsid w:val="000279F8"/>
    <w:rsid w:val="00052745"/>
    <w:rsid w:val="001C7B89"/>
    <w:rsid w:val="001D2001"/>
    <w:rsid w:val="001F3E96"/>
    <w:rsid w:val="00254598"/>
    <w:rsid w:val="00257359"/>
    <w:rsid w:val="002E1989"/>
    <w:rsid w:val="002E79FD"/>
    <w:rsid w:val="002F62A3"/>
    <w:rsid w:val="003124CF"/>
    <w:rsid w:val="003239BC"/>
    <w:rsid w:val="00332C90"/>
    <w:rsid w:val="003C7951"/>
    <w:rsid w:val="003E24D9"/>
    <w:rsid w:val="003E5837"/>
    <w:rsid w:val="00492FEE"/>
    <w:rsid w:val="004D2706"/>
    <w:rsid w:val="004D78D6"/>
    <w:rsid w:val="004E2890"/>
    <w:rsid w:val="004F7354"/>
    <w:rsid w:val="00524682"/>
    <w:rsid w:val="00530133"/>
    <w:rsid w:val="005343B4"/>
    <w:rsid w:val="00580A60"/>
    <w:rsid w:val="005A1352"/>
    <w:rsid w:val="005E5E57"/>
    <w:rsid w:val="0063622B"/>
    <w:rsid w:val="006416BF"/>
    <w:rsid w:val="006605C0"/>
    <w:rsid w:val="00682384"/>
    <w:rsid w:val="00686EAD"/>
    <w:rsid w:val="006B3F89"/>
    <w:rsid w:val="006F4F0E"/>
    <w:rsid w:val="0077695D"/>
    <w:rsid w:val="00791FC2"/>
    <w:rsid w:val="00794094"/>
    <w:rsid w:val="007B34EF"/>
    <w:rsid w:val="007F57E6"/>
    <w:rsid w:val="00924F77"/>
    <w:rsid w:val="009440D6"/>
    <w:rsid w:val="009C714E"/>
    <w:rsid w:val="009D4125"/>
    <w:rsid w:val="009D58CF"/>
    <w:rsid w:val="00A32097"/>
    <w:rsid w:val="00A714A2"/>
    <w:rsid w:val="00AA22C7"/>
    <w:rsid w:val="00AE5CE3"/>
    <w:rsid w:val="00B0233D"/>
    <w:rsid w:val="00B2052A"/>
    <w:rsid w:val="00BF7656"/>
    <w:rsid w:val="00CD0A6C"/>
    <w:rsid w:val="00CD746E"/>
    <w:rsid w:val="00CF20BD"/>
    <w:rsid w:val="00D40947"/>
    <w:rsid w:val="00D66C0A"/>
    <w:rsid w:val="00D91A35"/>
    <w:rsid w:val="00DB75CE"/>
    <w:rsid w:val="00E01CC4"/>
    <w:rsid w:val="00EB2329"/>
    <w:rsid w:val="00EC146A"/>
    <w:rsid w:val="00F06073"/>
    <w:rsid w:val="00F52D07"/>
    <w:rsid w:val="00FC56CD"/>
    <w:rsid w:val="00FD5C3C"/>
    <w:rsid w:val="00FD7222"/>
    <w:rsid w:val="00FE09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FE2E3"/>
  <w15:chartTrackingRefBased/>
  <w15:docId w15:val="{1E3531F9-2BBD-4F36-AA2D-D071FBB2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C56CD"/>
    <w:pPr>
      <w:spacing w:after="0" w:line="340" w:lineRule="atLeast"/>
      <w:jc w:val="both"/>
    </w:pPr>
    <w:rPr>
      <w:rFonts w:ascii="Times New Roman" w:eastAsia="Times New Roman" w:hAnsi="Times New Roman" w:cs="Times New Roman"/>
      <w:color w:val="000000"/>
      <w:sz w:val="24"/>
      <w:szCs w:val="20"/>
      <w:lang w:val="en-US"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DPI12title">
    <w:name w:val="MDPI_1.2_title"/>
    <w:next w:val="MDPI13authornames"/>
    <w:qFormat/>
    <w:rsid w:val="00FC56CD"/>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FC56CD"/>
    <w:pPr>
      <w:spacing w:after="120"/>
      <w:ind w:firstLine="0"/>
      <w:jc w:val="left"/>
    </w:pPr>
    <w:rPr>
      <w:b/>
      <w:snapToGrid/>
    </w:rPr>
  </w:style>
  <w:style w:type="paragraph" w:customStyle="1" w:styleId="MDPI14history">
    <w:name w:val="MDPI_1.4_history"/>
    <w:basedOn w:val="MDPI62Acknowledgments"/>
    <w:next w:val="Norml"/>
    <w:qFormat/>
    <w:rsid w:val="00FC56CD"/>
    <w:pPr>
      <w:ind w:left="113"/>
      <w:jc w:val="left"/>
    </w:pPr>
    <w:rPr>
      <w:snapToGrid/>
    </w:rPr>
  </w:style>
  <w:style w:type="paragraph" w:customStyle="1" w:styleId="MDPI16affiliation">
    <w:name w:val="MDPI_1.6_affiliation"/>
    <w:basedOn w:val="MDPI62Acknowledgments"/>
    <w:qFormat/>
    <w:rsid w:val="00FC56CD"/>
    <w:pPr>
      <w:spacing w:before="0"/>
      <w:ind w:left="311" w:hanging="198"/>
      <w:jc w:val="left"/>
    </w:pPr>
    <w:rPr>
      <w:snapToGrid/>
      <w:szCs w:val="18"/>
    </w:rPr>
  </w:style>
  <w:style w:type="paragraph" w:customStyle="1" w:styleId="MDPI17abstract">
    <w:name w:val="MDPI_1.7_abstract"/>
    <w:basedOn w:val="MDPI31text"/>
    <w:next w:val="MDPI18keywords"/>
    <w:qFormat/>
    <w:rsid w:val="00FC56CD"/>
    <w:pPr>
      <w:spacing w:before="240"/>
      <w:ind w:left="113" w:firstLine="0"/>
    </w:pPr>
    <w:rPr>
      <w:snapToGrid/>
    </w:rPr>
  </w:style>
  <w:style w:type="paragraph" w:customStyle="1" w:styleId="MDPI18keywords">
    <w:name w:val="MDPI_1.8_keywords"/>
    <w:basedOn w:val="MDPI31text"/>
    <w:next w:val="Norml"/>
    <w:qFormat/>
    <w:rsid w:val="00FC56CD"/>
    <w:pPr>
      <w:spacing w:before="240"/>
      <w:ind w:left="113" w:firstLine="0"/>
    </w:pPr>
  </w:style>
  <w:style w:type="paragraph" w:customStyle="1" w:styleId="MDPI19line">
    <w:name w:val="MDPI_1.9_line"/>
    <w:basedOn w:val="MDPI31text"/>
    <w:qFormat/>
    <w:rsid w:val="00FC56CD"/>
    <w:pPr>
      <w:pBdr>
        <w:bottom w:val="single" w:sz="6" w:space="1" w:color="auto"/>
      </w:pBdr>
      <w:ind w:firstLine="0"/>
    </w:pPr>
    <w:rPr>
      <w:snapToGrid/>
      <w:szCs w:val="24"/>
    </w:rPr>
  </w:style>
  <w:style w:type="paragraph" w:customStyle="1" w:styleId="MDPI32textnoindent">
    <w:name w:val="MDPI_3.2_text_no_indent"/>
    <w:basedOn w:val="MDPI31text"/>
    <w:qFormat/>
    <w:rsid w:val="00FC56CD"/>
    <w:pPr>
      <w:ind w:firstLine="0"/>
    </w:pPr>
  </w:style>
  <w:style w:type="paragraph" w:customStyle="1" w:styleId="MDPI33textspaceafter">
    <w:name w:val="MDPI_3.3_text_space_after"/>
    <w:basedOn w:val="MDPI31text"/>
    <w:qFormat/>
    <w:rsid w:val="00FC56CD"/>
    <w:pPr>
      <w:spacing w:after="240"/>
    </w:pPr>
  </w:style>
  <w:style w:type="paragraph" w:customStyle="1" w:styleId="MDPI35textbeforelist">
    <w:name w:val="MDPI_3.5_text_before_list"/>
    <w:basedOn w:val="MDPI31text"/>
    <w:qFormat/>
    <w:rsid w:val="00FC56CD"/>
    <w:pPr>
      <w:spacing w:after="120"/>
    </w:pPr>
  </w:style>
  <w:style w:type="paragraph" w:customStyle="1" w:styleId="MDPI36textafterlist">
    <w:name w:val="MDPI_3.6_text_after_list"/>
    <w:basedOn w:val="MDPI31text"/>
    <w:qFormat/>
    <w:rsid w:val="00FC56CD"/>
    <w:pPr>
      <w:spacing w:before="120"/>
    </w:pPr>
  </w:style>
  <w:style w:type="paragraph" w:customStyle="1" w:styleId="MDPI37itemize">
    <w:name w:val="MDPI_3.7_itemize"/>
    <w:basedOn w:val="MDPI31text"/>
    <w:qFormat/>
    <w:rsid w:val="00FC56CD"/>
    <w:pPr>
      <w:numPr>
        <w:numId w:val="1"/>
      </w:numPr>
      <w:ind w:left="425" w:hanging="425"/>
    </w:pPr>
  </w:style>
  <w:style w:type="paragraph" w:customStyle="1" w:styleId="MDPI38bullet">
    <w:name w:val="MDPI_3.8_bullet"/>
    <w:basedOn w:val="MDPI31text"/>
    <w:qFormat/>
    <w:rsid w:val="00FC56CD"/>
    <w:pPr>
      <w:numPr>
        <w:numId w:val="2"/>
      </w:numPr>
      <w:ind w:left="1429"/>
    </w:pPr>
  </w:style>
  <w:style w:type="paragraph" w:customStyle="1" w:styleId="MDPI39equation">
    <w:name w:val="MDPI_3.9_equation"/>
    <w:basedOn w:val="MDPI31text"/>
    <w:qFormat/>
    <w:rsid w:val="00FC56CD"/>
    <w:pPr>
      <w:spacing w:before="120" w:after="120"/>
      <w:ind w:left="709" w:firstLine="0"/>
      <w:jc w:val="center"/>
    </w:pPr>
  </w:style>
  <w:style w:type="paragraph" w:customStyle="1" w:styleId="MDPI3aequationnumber">
    <w:name w:val="MDPI_3.a_equation_number"/>
    <w:basedOn w:val="MDPI31text"/>
    <w:qFormat/>
    <w:rsid w:val="00FC56CD"/>
    <w:pPr>
      <w:spacing w:before="120" w:after="120" w:line="240" w:lineRule="auto"/>
      <w:ind w:firstLine="0"/>
      <w:jc w:val="right"/>
    </w:pPr>
  </w:style>
  <w:style w:type="paragraph" w:customStyle="1" w:styleId="MDPI62Acknowledgments">
    <w:name w:val="MDPI_6.2_Acknowledgments"/>
    <w:qFormat/>
    <w:rsid w:val="00FC56CD"/>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41tablecaption">
    <w:name w:val="MDPI_4.1_table_caption"/>
    <w:basedOn w:val="MDPI62Acknowledgments"/>
    <w:qFormat/>
    <w:rsid w:val="00FC56CD"/>
    <w:pPr>
      <w:spacing w:before="240" w:after="120" w:line="260" w:lineRule="atLeast"/>
      <w:ind w:left="425" w:right="425"/>
    </w:pPr>
    <w:rPr>
      <w:snapToGrid/>
      <w:szCs w:val="22"/>
    </w:rPr>
  </w:style>
  <w:style w:type="paragraph" w:customStyle="1" w:styleId="MDPI42tablebody">
    <w:name w:val="MDPI_4.2_table_body"/>
    <w:qFormat/>
    <w:rsid w:val="00FC56C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FC56CD"/>
    <w:pPr>
      <w:spacing w:before="0"/>
      <w:ind w:left="0" w:right="0"/>
    </w:pPr>
  </w:style>
  <w:style w:type="paragraph" w:customStyle="1" w:styleId="MDPI51figurecaption">
    <w:name w:val="MDPI_5.1_figure_caption"/>
    <w:basedOn w:val="MDPI62Acknowledgments"/>
    <w:qFormat/>
    <w:rsid w:val="00FC56CD"/>
    <w:pPr>
      <w:spacing w:after="240" w:line="260" w:lineRule="atLeast"/>
      <w:ind w:left="425" w:right="425"/>
    </w:pPr>
    <w:rPr>
      <w:snapToGrid/>
    </w:rPr>
  </w:style>
  <w:style w:type="paragraph" w:customStyle="1" w:styleId="MDPI31text">
    <w:name w:val="MDPI_3.1_text"/>
    <w:qFormat/>
    <w:rsid w:val="00FC56CD"/>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FC56CD"/>
    <w:pPr>
      <w:spacing w:before="240" w:after="120"/>
      <w:ind w:firstLine="0"/>
      <w:jc w:val="left"/>
      <w:outlineLvl w:val="2"/>
    </w:pPr>
  </w:style>
  <w:style w:type="paragraph" w:customStyle="1" w:styleId="MDPI21heading1">
    <w:name w:val="MDPI_2.1_heading1"/>
    <w:basedOn w:val="MDPI23heading3"/>
    <w:qFormat/>
    <w:rsid w:val="00FC56CD"/>
    <w:pPr>
      <w:outlineLvl w:val="0"/>
    </w:pPr>
    <w:rPr>
      <w:b/>
    </w:rPr>
  </w:style>
  <w:style w:type="paragraph" w:customStyle="1" w:styleId="MDPI22heading2">
    <w:name w:val="MDPI_2.2_heading2"/>
    <w:basedOn w:val="Norml"/>
    <w:qFormat/>
    <w:rsid w:val="00FC56CD"/>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FC56CD"/>
    <w:pPr>
      <w:numPr>
        <w:numId w:val="3"/>
      </w:numPr>
      <w:spacing w:before="0" w:line="260" w:lineRule="atLeast"/>
      <w:ind w:left="425" w:hanging="425"/>
    </w:pPr>
  </w:style>
  <w:style w:type="character" w:styleId="Hiperhivatkozs">
    <w:name w:val="Hyperlink"/>
    <w:uiPriority w:val="99"/>
    <w:unhideWhenUsed/>
    <w:rsid w:val="00FC56CD"/>
    <w:rPr>
      <w:color w:val="0563C1"/>
      <w:u w:val="single"/>
    </w:rPr>
  </w:style>
  <w:style w:type="character" w:styleId="Sorszma">
    <w:name w:val="line number"/>
    <w:basedOn w:val="Bekezdsalapbettpusa"/>
    <w:uiPriority w:val="99"/>
    <w:semiHidden/>
    <w:unhideWhenUsed/>
    <w:rsid w:val="00FC56CD"/>
  </w:style>
  <w:style w:type="paragraph" w:styleId="lfej">
    <w:name w:val="header"/>
    <w:basedOn w:val="Norml"/>
    <w:link w:val="lfejChar"/>
    <w:uiPriority w:val="99"/>
    <w:unhideWhenUsed/>
    <w:rsid w:val="00CF20BD"/>
    <w:pPr>
      <w:tabs>
        <w:tab w:val="center" w:pos="4536"/>
        <w:tab w:val="right" w:pos="9072"/>
      </w:tabs>
      <w:spacing w:line="240" w:lineRule="auto"/>
    </w:pPr>
  </w:style>
  <w:style w:type="character" w:customStyle="1" w:styleId="lfejChar">
    <w:name w:val="Élőfej Char"/>
    <w:basedOn w:val="Bekezdsalapbettpusa"/>
    <w:link w:val="lfej"/>
    <w:uiPriority w:val="99"/>
    <w:rsid w:val="00CF20BD"/>
    <w:rPr>
      <w:rFonts w:ascii="Times New Roman" w:eastAsia="Times New Roman" w:hAnsi="Times New Roman" w:cs="Times New Roman"/>
      <w:color w:val="000000"/>
      <w:sz w:val="24"/>
      <w:szCs w:val="20"/>
      <w:lang w:val="en-US" w:eastAsia="de-DE"/>
    </w:rPr>
  </w:style>
  <w:style w:type="paragraph" w:styleId="llb">
    <w:name w:val="footer"/>
    <w:basedOn w:val="Norml"/>
    <w:link w:val="llbChar"/>
    <w:uiPriority w:val="99"/>
    <w:unhideWhenUsed/>
    <w:rsid w:val="00CF20BD"/>
    <w:pPr>
      <w:tabs>
        <w:tab w:val="center" w:pos="4536"/>
        <w:tab w:val="right" w:pos="9072"/>
      </w:tabs>
      <w:spacing w:line="240" w:lineRule="auto"/>
    </w:pPr>
  </w:style>
  <w:style w:type="character" w:customStyle="1" w:styleId="llbChar">
    <w:name w:val="Élőláb Char"/>
    <w:basedOn w:val="Bekezdsalapbettpusa"/>
    <w:link w:val="llb"/>
    <w:uiPriority w:val="99"/>
    <w:rsid w:val="00CF20BD"/>
    <w:rPr>
      <w:rFonts w:ascii="Times New Roman" w:eastAsia="Times New Roman" w:hAnsi="Times New Roman" w:cs="Times New Roman"/>
      <w:color w:val="000000"/>
      <w:sz w:val="24"/>
      <w:szCs w:val="20"/>
      <w:lang w:val="en-US" w:eastAsia="de-DE"/>
    </w:rPr>
  </w:style>
  <w:style w:type="table" w:customStyle="1" w:styleId="Rcsostblzat1">
    <w:name w:val="Rácsos táblázat1"/>
    <w:basedOn w:val="Normltblzat"/>
    <w:next w:val="Rcsostblzat"/>
    <w:uiPriority w:val="59"/>
    <w:rsid w:val="00CF20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CF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44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Gyongyi\Gyongyi\Acta\Template.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82319-C561-49EA-A9F1-E4B1511F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TotalTime>
  <Pages>3</Pages>
  <Words>1032</Words>
  <Characters>7128</Characters>
  <Application>Microsoft Office Word</Application>
  <DocSecurity>0</DocSecurity>
  <Lines>59</Lines>
  <Paragraphs>16</Paragraphs>
  <ScaleCrop>false</ScaleCrop>
  <HeadingPairs>
    <vt:vector size="4" baseType="variant">
      <vt:variant>
        <vt:lpstr>Cím</vt:lpstr>
      </vt:variant>
      <vt:variant>
        <vt:i4>1</vt:i4>
      </vt:variant>
      <vt:variant>
        <vt:lpstr>Címsorok</vt:lpstr>
      </vt:variant>
      <vt:variant>
        <vt:i4>8</vt:i4>
      </vt:variant>
    </vt:vector>
  </HeadingPairs>
  <TitlesOfParts>
    <vt:vector size="9" baseType="lpstr">
      <vt:lpstr/>
      <vt:lpstr>How to Use This Template</vt:lpstr>
      <vt:lpstr>INTRODUCTION</vt:lpstr>
      <vt:lpstr>MATERIALS AND METHODS </vt:lpstr>
      <vt:lpstr>RESULTS AND DISCUSSION</vt:lpstr>
      <vt:lpstr>CONCLUSIONS</vt:lpstr>
      <vt:lpstr>    Figures, Tables and Schemes</vt:lpstr>
      <vt:lpstr>    Formatting of Mathematical formulas</vt:lpstr>
      <vt:lpstr>REFERENCES</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Kutasy Anna</dc:creator>
  <cp:keywords/>
  <dc:description/>
  <cp:lastModifiedBy>Kovács Gyöngyi</cp:lastModifiedBy>
  <cp:revision>7</cp:revision>
  <cp:lastPrinted>2020-10-14T13:50:00Z</cp:lastPrinted>
  <dcterms:created xsi:type="dcterms:W3CDTF">2023-10-09T11:58:00Z</dcterms:created>
  <dcterms:modified xsi:type="dcterms:W3CDTF">2023-11-10T09:29:00Z</dcterms:modified>
</cp:coreProperties>
</file>