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289A" w14:textId="77777777" w:rsidR="00C833C9" w:rsidRDefault="00C833C9" w:rsidP="00C833C9">
      <w:pPr>
        <w:pStyle w:val="TypeIJEMS"/>
      </w:pPr>
      <w:proofErr w:type="spellStart"/>
      <w:r>
        <w:t>Type</w:t>
      </w:r>
      <w:proofErr w:type="spellEnd"/>
      <w:r>
        <w:t xml:space="preserve"> of </w:t>
      </w:r>
      <w:proofErr w:type="spellStart"/>
      <w:r>
        <w:t>the</w:t>
      </w:r>
      <w:proofErr w:type="spellEnd"/>
      <w:r>
        <w:t xml:space="preserve"> </w:t>
      </w:r>
      <w:proofErr w:type="spellStart"/>
      <w:r>
        <w:t>article</w:t>
      </w:r>
      <w:proofErr w:type="spellEnd"/>
      <w:r w:rsidR="001E24C3">
        <w:t>(</w:t>
      </w:r>
      <w:r w:rsidR="001E24C3" w:rsidRPr="006519EF">
        <w:rPr>
          <w:rFonts w:ascii="Times New Roman" w:hAnsi="Times New Roman"/>
        </w:rPr>
        <w:t xml:space="preserve">Research </w:t>
      </w:r>
      <w:proofErr w:type="spellStart"/>
      <w:r w:rsidR="001E24C3" w:rsidRPr="006519EF">
        <w:rPr>
          <w:rFonts w:ascii="Times New Roman" w:hAnsi="Times New Roman"/>
        </w:rPr>
        <w:t>Paper</w:t>
      </w:r>
      <w:proofErr w:type="spellEnd"/>
      <w:r w:rsidR="001E24C3">
        <w:rPr>
          <w:rFonts w:ascii="Times New Roman" w:hAnsi="Times New Roman"/>
        </w:rPr>
        <w:t xml:space="preserve">, </w:t>
      </w:r>
      <w:proofErr w:type="spellStart"/>
      <w:r w:rsidR="001E24C3">
        <w:rPr>
          <w:rFonts w:ascii="Times New Roman" w:hAnsi="Times New Roman"/>
        </w:rPr>
        <w:t>Review</w:t>
      </w:r>
      <w:proofErr w:type="spellEnd"/>
      <w:r w:rsidR="001E24C3">
        <w:rPr>
          <w:rFonts w:ascii="Times New Roman" w:hAnsi="Times New Roman"/>
        </w:rPr>
        <w:t xml:space="preserve"> </w:t>
      </w:r>
      <w:proofErr w:type="spellStart"/>
      <w:r w:rsidR="001E24C3">
        <w:rPr>
          <w:rFonts w:ascii="Times New Roman" w:hAnsi="Times New Roman"/>
        </w:rPr>
        <w:t>paper</w:t>
      </w:r>
      <w:proofErr w:type="spellEnd"/>
      <w:r w:rsidR="001E24C3">
        <w:rPr>
          <w:rFonts w:ascii="Times New Roman" w:hAnsi="Times New Roman"/>
        </w:rPr>
        <w:t xml:space="preserve">, </w:t>
      </w:r>
      <w:proofErr w:type="spellStart"/>
      <w:r w:rsidR="001E24C3" w:rsidRPr="006519EF">
        <w:rPr>
          <w:rFonts w:ascii="Times New Roman" w:hAnsi="Times New Roman"/>
        </w:rPr>
        <w:t>Thematic</w:t>
      </w:r>
      <w:proofErr w:type="spellEnd"/>
      <w:r w:rsidR="001E24C3" w:rsidRPr="006519EF">
        <w:rPr>
          <w:rFonts w:ascii="Times New Roman" w:hAnsi="Times New Roman"/>
        </w:rPr>
        <w:t xml:space="preserve"> </w:t>
      </w:r>
      <w:proofErr w:type="spellStart"/>
      <w:r w:rsidR="001E24C3" w:rsidRPr="006519EF">
        <w:rPr>
          <w:rFonts w:ascii="Times New Roman" w:hAnsi="Times New Roman"/>
        </w:rPr>
        <w:t>Article</w:t>
      </w:r>
      <w:proofErr w:type="spellEnd"/>
      <w:r w:rsidR="001E24C3">
        <w:rPr>
          <w:rFonts w:ascii="Times New Roman" w:hAnsi="Times New Roman"/>
        </w:rPr>
        <w:t xml:space="preserve"> etc.)</w:t>
      </w:r>
      <w:r w:rsidR="001E24C3" w:rsidRPr="00BB3525">
        <w:rPr>
          <w:highlight w:val="red"/>
        </w:rPr>
        <w:t xml:space="preserve"> </w:t>
      </w:r>
      <w:r w:rsidR="00BB3525" w:rsidRPr="00BB3525">
        <w:rPr>
          <w:highlight w:val="red"/>
        </w:rPr>
        <w:t>(</w:t>
      </w:r>
      <w:proofErr w:type="spellStart"/>
      <w:r w:rsidR="00BB3525" w:rsidRPr="00BB3525">
        <w:rPr>
          <w:highlight w:val="red"/>
        </w:rPr>
        <w:t>use</w:t>
      </w:r>
      <w:proofErr w:type="spellEnd"/>
      <w:r w:rsidR="00BB3525" w:rsidRPr="00BB3525">
        <w:rPr>
          <w:highlight w:val="red"/>
        </w:rPr>
        <w:t xml:space="preserve"> </w:t>
      </w:r>
      <w:proofErr w:type="spellStart"/>
      <w:r w:rsidR="00BB3525" w:rsidRPr="00BB3525">
        <w:rPr>
          <w:highlight w:val="red"/>
        </w:rPr>
        <w:t>the</w:t>
      </w:r>
      <w:proofErr w:type="spellEnd"/>
      <w:r w:rsidR="00BB3525" w:rsidRPr="00BB3525">
        <w:rPr>
          <w:highlight w:val="red"/>
        </w:rPr>
        <w:t xml:space="preserve"> </w:t>
      </w:r>
      <w:proofErr w:type="spellStart"/>
      <w:r w:rsidR="00BB3525" w:rsidRPr="00BB3525">
        <w:rPr>
          <w:highlight w:val="red"/>
        </w:rPr>
        <w:t>style</w:t>
      </w:r>
      <w:proofErr w:type="spellEnd"/>
      <w:r w:rsidR="00BB3525" w:rsidRPr="00BB3525">
        <w:rPr>
          <w:highlight w:val="red"/>
        </w:rPr>
        <w:t xml:space="preserve"> (“</w:t>
      </w:r>
      <w:proofErr w:type="spellStart"/>
      <w:r w:rsidR="00BB3525" w:rsidRPr="00BB3525">
        <w:rPr>
          <w:highlight w:val="red"/>
        </w:rPr>
        <w:t>Type</w:t>
      </w:r>
      <w:proofErr w:type="spellEnd"/>
      <w:r w:rsidR="00BB3525" w:rsidRPr="00BB3525">
        <w:rPr>
          <w:highlight w:val="red"/>
        </w:rPr>
        <w:t xml:space="preserve"> (IJEMS)”)</w:t>
      </w:r>
    </w:p>
    <w:p w14:paraId="431C8465" w14:textId="77777777" w:rsidR="00B61230" w:rsidRPr="00656043" w:rsidRDefault="00C833C9" w:rsidP="00C833C9">
      <w:pPr>
        <w:pStyle w:val="TitleIJEMS"/>
      </w:pPr>
      <w:r w:rsidRPr="00C833C9">
        <w:t>Title</w:t>
      </w:r>
      <w:r w:rsidR="00530BE5" w:rsidRPr="00656043">
        <w:t xml:space="preserve"> </w:t>
      </w:r>
      <w:r w:rsidR="00530BE5" w:rsidRPr="00656043">
        <w:rPr>
          <w:highlight w:val="red"/>
        </w:rPr>
        <w:t>(</w:t>
      </w:r>
      <w:r w:rsidR="00695F26" w:rsidRPr="00656043">
        <w:rPr>
          <w:highlight w:val="red"/>
        </w:rPr>
        <w:t>use the style “</w:t>
      </w:r>
      <w:r w:rsidR="00910DBC" w:rsidRPr="00656043">
        <w:rPr>
          <w:highlight w:val="red"/>
        </w:rPr>
        <w:t>Title</w:t>
      </w:r>
      <w:r w:rsidR="008D6A63" w:rsidRPr="008D6A63">
        <w:rPr>
          <w:highlight w:val="red"/>
        </w:rPr>
        <w:t xml:space="preserve"> (IJEMS)</w:t>
      </w:r>
      <w:r w:rsidR="00695F26" w:rsidRPr="00656043">
        <w:rPr>
          <w:highlight w:val="red"/>
        </w:rPr>
        <w:t>”</w:t>
      </w:r>
      <w:r w:rsidR="00530BE5" w:rsidRPr="00656043">
        <w:rPr>
          <w:highlight w:val="red"/>
        </w:rPr>
        <w:t>)</w:t>
      </w:r>
    </w:p>
    <w:p w14:paraId="380FF879" w14:textId="65D34815" w:rsidR="0068331F" w:rsidRPr="00656043" w:rsidRDefault="00C833C9" w:rsidP="000F3FED">
      <w:pPr>
        <w:pStyle w:val="AuthorsIJEMS"/>
        <w:rPr>
          <w:rStyle w:val="Knyvcme"/>
          <w:rFonts w:asciiTheme="majorHAnsi" w:hAnsiTheme="majorHAnsi"/>
          <w:b w:val="0"/>
          <w:bCs w:val="0"/>
          <w:smallCaps/>
          <w:spacing w:val="0"/>
          <w:lang w:val="en-GB"/>
        </w:rPr>
      </w:pPr>
      <w:proofErr w:type="spellStart"/>
      <w:r>
        <w:t>Firstname</w:t>
      </w:r>
      <w:proofErr w:type="spellEnd"/>
      <w:r>
        <w:t xml:space="preserve"> Lastname</w:t>
      </w:r>
      <w:r w:rsidR="008D6A63" w:rsidRPr="008D6A63">
        <w:rPr>
          <w:vertAlign w:val="superscript"/>
        </w:rPr>
        <w:t>1</w:t>
      </w:r>
      <w:r w:rsidR="00712A4B">
        <w:rPr>
          <w:noProof/>
        </w:rPr>
        <w:drawing>
          <wp:inline distT="0" distB="0" distL="0" distR="0" wp14:anchorId="7A2DC4D4" wp14:editId="41726405">
            <wp:extent cx="111561" cy="111561"/>
            <wp:effectExtent l="0" t="0" r="3175" b="317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68" cy="117768"/>
                    </a:xfrm>
                    <a:prstGeom prst="rect">
                      <a:avLst/>
                    </a:prstGeom>
                    <a:noFill/>
                    <a:ln>
                      <a:noFill/>
                    </a:ln>
                  </pic:spPr>
                </pic:pic>
              </a:graphicData>
            </a:graphic>
          </wp:inline>
        </w:drawing>
      </w:r>
      <w:r w:rsidR="00712A4B">
        <w:t xml:space="preserve">, </w:t>
      </w:r>
      <w:proofErr w:type="spellStart"/>
      <w:r w:rsidR="00712A4B">
        <w:t>F</w:t>
      </w:r>
      <w:r>
        <w:t>irstname</w:t>
      </w:r>
      <w:proofErr w:type="spellEnd"/>
      <w:r>
        <w:t xml:space="preserve"> Lastnam</w:t>
      </w:r>
      <w:r w:rsidR="002A466C">
        <w:t>e</w:t>
      </w:r>
      <w:r w:rsidR="008D6A63" w:rsidRPr="008D6A63">
        <w:rPr>
          <w:vertAlign w:val="superscript"/>
        </w:rPr>
        <w:t>2</w:t>
      </w:r>
      <w:r w:rsidR="007D2CF0">
        <w:rPr>
          <w:noProof/>
        </w:rPr>
        <w:drawing>
          <wp:inline distT="0" distB="0" distL="0" distR="0" wp14:anchorId="46163552" wp14:editId="5D086740">
            <wp:extent cx="111561" cy="111561"/>
            <wp:effectExtent l="0" t="0" r="3175" b="317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68" cy="117768"/>
                    </a:xfrm>
                    <a:prstGeom prst="rect">
                      <a:avLst/>
                    </a:prstGeom>
                    <a:noFill/>
                    <a:ln>
                      <a:noFill/>
                    </a:ln>
                  </pic:spPr>
                </pic:pic>
              </a:graphicData>
            </a:graphic>
          </wp:inline>
        </w:drawing>
      </w:r>
      <w:r w:rsidR="00BD5183" w:rsidRPr="00656043">
        <w:t xml:space="preserve">, </w:t>
      </w:r>
      <w:proofErr w:type="spellStart"/>
      <w:r>
        <w:t>Firstname</w:t>
      </w:r>
      <w:proofErr w:type="spellEnd"/>
      <w:r>
        <w:t xml:space="preserve"> Lastnam</w:t>
      </w:r>
      <w:r w:rsidR="002A466C">
        <w:t>e</w:t>
      </w:r>
      <w:r w:rsidR="008D6A63" w:rsidRPr="008D6A63">
        <w:rPr>
          <w:vertAlign w:val="superscript"/>
        </w:rPr>
        <w:t>3</w:t>
      </w:r>
      <w:r w:rsidR="007D2CF0">
        <w:rPr>
          <w:noProof/>
        </w:rPr>
        <w:drawing>
          <wp:inline distT="0" distB="0" distL="0" distR="0" wp14:anchorId="75813926" wp14:editId="797A59BE">
            <wp:extent cx="111561" cy="111561"/>
            <wp:effectExtent l="0" t="0" r="3175" b="317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68" cy="117768"/>
                    </a:xfrm>
                    <a:prstGeom prst="rect">
                      <a:avLst/>
                    </a:prstGeom>
                    <a:noFill/>
                    <a:ln>
                      <a:noFill/>
                    </a:ln>
                  </pic:spPr>
                </pic:pic>
              </a:graphicData>
            </a:graphic>
          </wp:inline>
        </w:drawing>
      </w:r>
      <w:r w:rsidR="00530BE5" w:rsidRPr="00656043">
        <w:rPr>
          <w:rStyle w:val="Knyvcme"/>
          <w:rFonts w:asciiTheme="majorHAnsi" w:hAnsiTheme="majorHAnsi"/>
          <w:b w:val="0"/>
          <w:bCs w:val="0"/>
          <w:smallCaps/>
          <w:spacing w:val="0"/>
          <w:lang w:val="en-GB"/>
        </w:rPr>
        <w:t xml:space="preserve"> </w:t>
      </w:r>
      <w:r w:rsidR="00530BE5" w:rsidRPr="00656043">
        <w:rPr>
          <w:rStyle w:val="Knyvcme"/>
          <w:rFonts w:asciiTheme="majorHAnsi" w:hAnsiTheme="majorHAnsi"/>
          <w:b w:val="0"/>
          <w:bCs w:val="0"/>
          <w:smallCaps/>
          <w:spacing w:val="0"/>
          <w:highlight w:val="red"/>
          <w:lang w:val="en-GB"/>
        </w:rPr>
        <w:t>(</w:t>
      </w:r>
      <w:r w:rsidR="00695F26" w:rsidRPr="00656043">
        <w:rPr>
          <w:rStyle w:val="Knyvcme"/>
          <w:rFonts w:asciiTheme="majorHAnsi" w:hAnsiTheme="majorHAnsi"/>
          <w:b w:val="0"/>
          <w:bCs w:val="0"/>
          <w:smallCaps/>
          <w:spacing w:val="0"/>
          <w:highlight w:val="red"/>
          <w:lang w:val="en-GB"/>
        </w:rPr>
        <w:t>use the style “</w:t>
      </w:r>
      <w:r w:rsidR="00910DBC" w:rsidRPr="00656043">
        <w:rPr>
          <w:rStyle w:val="Knyvcme"/>
          <w:rFonts w:asciiTheme="majorHAnsi" w:hAnsiTheme="majorHAnsi"/>
          <w:b w:val="0"/>
          <w:bCs w:val="0"/>
          <w:smallCaps/>
          <w:spacing w:val="0"/>
          <w:highlight w:val="red"/>
          <w:lang w:val="en-GB"/>
        </w:rPr>
        <w:t>Authors</w:t>
      </w:r>
      <w:r w:rsidR="008D6A63">
        <w:rPr>
          <w:rStyle w:val="Knyvcme"/>
          <w:rFonts w:asciiTheme="majorHAnsi" w:hAnsiTheme="majorHAnsi"/>
          <w:b w:val="0"/>
          <w:bCs w:val="0"/>
          <w:smallCaps/>
          <w:spacing w:val="0"/>
          <w:highlight w:val="red"/>
          <w:lang w:val="en-GB"/>
        </w:rPr>
        <w:t xml:space="preserve"> </w:t>
      </w:r>
      <w:r w:rsidR="008D6A63" w:rsidRPr="008D6A63">
        <w:rPr>
          <w:rStyle w:val="Knyvcme"/>
          <w:rFonts w:asciiTheme="majorHAnsi" w:hAnsiTheme="majorHAnsi"/>
          <w:b w:val="0"/>
          <w:bCs w:val="0"/>
          <w:smallCaps/>
          <w:spacing w:val="0"/>
          <w:highlight w:val="red"/>
          <w:lang w:val="en-GB"/>
        </w:rPr>
        <w:t>(IJEMS)</w:t>
      </w:r>
      <w:r w:rsidR="00695F26" w:rsidRPr="008D6A63">
        <w:rPr>
          <w:rStyle w:val="Knyvcme"/>
          <w:rFonts w:asciiTheme="majorHAnsi" w:hAnsiTheme="majorHAnsi"/>
          <w:b w:val="0"/>
          <w:bCs w:val="0"/>
          <w:smallCaps/>
          <w:spacing w:val="0"/>
          <w:highlight w:val="red"/>
          <w:lang w:val="en-GB"/>
        </w:rPr>
        <w:t>”</w:t>
      </w:r>
      <w:r w:rsidR="00530BE5" w:rsidRPr="00656043">
        <w:rPr>
          <w:rStyle w:val="Knyvcme"/>
          <w:rFonts w:asciiTheme="majorHAnsi" w:hAnsiTheme="majorHAnsi"/>
          <w:b w:val="0"/>
          <w:bCs w:val="0"/>
          <w:smallCaps/>
          <w:spacing w:val="0"/>
          <w:highlight w:val="red"/>
          <w:lang w:val="en-GB"/>
        </w:rPr>
        <w:t>)</w:t>
      </w:r>
    </w:p>
    <w:p w14:paraId="57BC155E" w14:textId="38A47A68" w:rsidR="000F70CA" w:rsidRPr="00656043" w:rsidRDefault="008D6A63" w:rsidP="00656043">
      <w:pPr>
        <w:pStyle w:val="AffiliationIJEMS"/>
        <w:rPr>
          <w:rStyle w:val="Knyvcme"/>
          <w:rFonts w:asciiTheme="majorHAnsi" w:hAnsiTheme="majorHAnsi"/>
          <w:b w:val="0"/>
          <w:bCs w:val="0"/>
          <w:smallCaps w:val="0"/>
          <w:spacing w:val="0"/>
          <w:lang w:val="en-GB"/>
        </w:rPr>
      </w:pPr>
      <w:r w:rsidRPr="008D6A63">
        <w:rPr>
          <w:rFonts w:asciiTheme="majorHAnsi" w:hAnsiTheme="majorHAnsi"/>
          <w:vertAlign w:val="superscript"/>
          <w:lang w:val="en-GB"/>
        </w:rPr>
        <w:t>1</w:t>
      </w:r>
      <w:r w:rsidR="002A466C" w:rsidRPr="004821CB">
        <w:rPr>
          <w:rFonts w:asciiTheme="majorHAnsi" w:hAnsiTheme="majorHAnsi"/>
          <w:b/>
          <w:highlight w:val="yellow"/>
          <w:lang w:val="en-GB"/>
        </w:rPr>
        <w:t>Affiliation with full name and country of the institution and e-mail address of the author!</w:t>
      </w:r>
      <w:r w:rsidR="002A466C" w:rsidRPr="002A466C">
        <w:rPr>
          <w:rFonts w:asciiTheme="majorHAnsi" w:hAnsiTheme="majorHAnsi"/>
          <w:b/>
          <w:lang w:val="en-GB"/>
        </w:rPr>
        <w:t xml:space="preserve"> </w:t>
      </w:r>
      <w:r w:rsidR="002A466C">
        <w:rPr>
          <w:rFonts w:asciiTheme="majorHAnsi" w:hAnsiTheme="majorHAnsi"/>
          <w:lang w:val="en-GB"/>
        </w:rPr>
        <w:t>For example: U</w:t>
      </w:r>
      <w:r w:rsidR="004A67C2" w:rsidRPr="00656043">
        <w:rPr>
          <w:rFonts w:asciiTheme="majorHAnsi" w:hAnsiTheme="majorHAnsi"/>
          <w:lang w:val="en-GB"/>
        </w:rPr>
        <w:t>niversity of Debrecen, Faculty of Engineering, Department of Basic Technical Studies</w:t>
      </w:r>
      <w:r w:rsidR="002A466C">
        <w:rPr>
          <w:rFonts w:asciiTheme="majorHAnsi" w:hAnsiTheme="majorHAnsi"/>
          <w:lang w:val="en-GB"/>
        </w:rPr>
        <w:t xml:space="preserve">, Hungary. </w:t>
      </w:r>
      <w:hyperlink r:id="rId9" w:history="1">
        <w:r w:rsidR="002A466C" w:rsidRPr="00C56F4B">
          <w:rPr>
            <w:rStyle w:val="Hiperhivatkozs"/>
            <w:rFonts w:asciiTheme="majorHAnsi" w:hAnsiTheme="majorHAnsi"/>
            <w:lang w:val="en-GB"/>
          </w:rPr>
          <w:t>ijems@eng.unideb.hu</w:t>
        </w:r>
      </w:hyperlink>
      <w:r w:rsidR="002A466C">
        <w:rPr>
          <w:rFonts w:asciiTheme="majorHAnsi" w:hAnsiTheme="majorHAnsi"/>
          <w:lang w:val="en-GB"/>
        </w:rPr>
        <w:t xml:space="preserve"> </w:t>
      </w:r>
      <w:r w:rsidR="002A466C" w:rsidRPr="002A466C">
        <w:rPr>
          <w:rFonts w:asciiTheme="majorHAnsi" w:hAnsiTheme="majorHAnsi"/>
          <w:b/>
          <w:u w:val="single"/>
          <w:lang w:val="en-GB"/>
        </w:rPr>
        <w:t>(optional: corresponding author)</w:t>
      </w:r>
      <w:r w:rsidR="00400FC1">
        <w:rPr>
          <w:rFonts w:asciiTheme="majorHAnsi" w:hAnsiTheme="majorHAnsi"/>
          <w:b/>
          <w:u w:val="single"/>
          <w:lang w:val="en-GB"/>
        </w:rPr>
        <w:t xml:space="preserve"> </w:t>
      </w:r>
      <w:r w:rsidR="00400FC1" w:rsidRPr="00400FC1">
        <w:rPr>
          <w:rFonts w:asciiTheme="majorHAnsi" w:hAnsiTheme="majorHAnsi"/>
          <w:bCs/>
          <w:highlight w:val="yellow"/>
          <w:lang w:val="en-GB"/>
        </w:rPr>
        <w:t>ORCID</w:t>
      </w:r>
    </w:p>
    <w:p w14:paraId="658CA810" w14:textId="54B525D3" w:rsidR="00BD5183" w:rsidRPr="00656043" w:rsidRDefault="008D6A63" w:rsidP="00656043">
      <w:pPr>
        <w:pStyle w:val="AffiliationIJEMS"/>
        <w:rPr>
          <w:rFonts w:asciiTheme="majorHAnsi" w:hAnsiTheme="majorHAnsi"/>
          <w:lang w:val="en-GB"/>
        </w:rPr>
      </w:pPr>
      <w:r w:rsidRPr="008D6A63">
        <w:rPr>
          <w:rFonts w:asciiTheme="majorHAnsi" w:hAnsiTheme="majorHAnsi"/>
          <w:vertAlign w:val="superscript"/>
          <w:lang w:val="en-GB"/>
        </w:rPr>
        <w:t>2</w:t>
      </w:r>
      <w:r w:rsidR="00BD5183" w:rsidRPr="00656043">
        <w:rPr>
          <w:rFonts w:asciiTheme="majorHAnsi" w:hAnsiTheme="majorHAnsi"/>
          <w:lang w:val="en-GB"/>
        </w:rPr>
        <w:t>University of …</w:t>
      </w:r>
      <w:r w:rsidR="00400FC1" w:rsidRPr="00400FC1">
        <w:rPr>
          <w:rFonts w:asciiTheme="majorHAnsi" w:hAnsiTheme="majorHAnsi"/>
          <w:bCs/>
          <w:lang w:val="en-GB"/>
        </w:rPr>
        <w:t xml:space="preserve"> </w:t>
      </w:r>
      <w:r w:rsidR="00400FC1" w:rsidRPr="00400FC1">
        <w:rPr>
          <w:rFonts w:asciiTheme="majorHAnsi" w:hAnsiTheme="majorHAnsi"/>
          <w:bCs/>
          <w:highlight w:val="yellow"/>
          <w:lang w:val="en-GB"/>
        </w:rPr>
        <w:t>ORCID</w:t>
      </w:r>
    </w:p>
    <w:p w14:paraId="4141F2A8" w14:textId="549BA948" w:rsidR="00035184" w:rsidRDefault="008D6A63" w:rsidP="00FA64A8">
      <w:pPr>
        <w:pStyle w:val="AffiliationIJEMS"/>
        <w:spacing w:after="240"/>
        <w:rPr>
          <w:rStyle w:val="Knyvcme"/>
          <w:rFonts w:asciiTheme="majorHAnsi" w:hAnsiTheme="majorHAnsi"/>
          <w:b w:val="0"/>
          <w:bCs w:val="0"/>
          <w:smallCaps w:val="0"/>
          <w:spacing w:val="0"/>
          <w:lang w:val="en-GB"/>
        </w:rPr>
      </w:pPr>
      <w:r w:rsidRPr="008D6A63">
        <w:rPr>
          <w:rFonts w:asciiTheme="majorHAnsi" w:hAnsiTheme="majorHAnsi"/>
          <w:vertAlign w:val="superscript"/>
          <w:lang w:val="en-GB"/>
        </w:rPr>
        <w:t>3</w:t>
      </w:r>
      <w:r w:rsidR="00BD5183" w:rsidRPr="00656043">
        <w:rPr>
          <w:rFonts w:asciiTheme="majorHAnsi" w:hAnsiTheme="majorHAnsi"/>
          <w:lang w:val="en-GB"/>
        </w:rPr>
        <w:t>University of …</w:t>
      </w:r>
      <w:r w:rsidR="005C21F1" w:rsidRPr="00656043">
        <w:rPr>
          <w:rFonts w:asciiTheme="majorHAnsi" w:hAnsiTheme="majorHAnsi"/>
          <w:lang w:val="en-GB"/>
        </w:rPr>
        <w:t xml:space="preserve"> </w:t>
      </w:r>
      <w:r w:rsidR="00400FC1" w:rsidRPr="00400FC1">
        <w:rPr>
          <w:rFonts w:asciiTheme="majorHAnsi" w:hAnsiTheme="majorHAnsi"/>
          <w:bCs/>
          <w:highlight w:val="yellow"/>
          <w:lang w:val="en-GB"/>
        </w:rPr>
        <w:t>ORCID</w:t>
      </w:r>
      <w:r w:rsidR="005C21F1" w:rsidRPr="00656043">
        <w:rPr>
          <w:rStyle w:val="Knyvcme"/>
          <w:rFonts w:asciiTheme="majorHAnsi" w:hAnsiTheme="majorHAnsi"/>
          <w:b w:val="0"/>
          <w:bCs w:val="0"/>
          <w:smallCaps w:val="0"/>
          <w:spacing w:val="0"/>
          <w:highlight w:val="red"/>
          <w:lang w:val="en-GB"/>
        </w:rPr>
        <w:t>(</w:t>
      </w:r>
      <w:r w:rsidR="00695F26" w:rsidRPr="00656043">
        <w:rPr>
          <w:rStyle w:val="Knyvcme"/>
          <w:rFonts w:asciiTheme="majorHAnsi" w:hAnsiTheme="majorHAnsi"/>
          <w:b w:val="0"/>
          <w:bCs w:val="0"/>
          <w:smallCaps w:val="0"/>
          <w:spacing w:val="0"/>
          <w:highlight w:val="red"/>
          <w:lang w:val="en-GB"/>
        </w:rPr>
        <w:t>use the style “</w:t>
      </w:r>
      <w:r>
        <w:rPr>
          <w:rStyle w:val="Knyvcme"/>
          <w:rFonts w:asciiTheme="majorHAnsi" w:hAnsiTheme="majorHAnsi"/>
          <w:b w:val="0"/>
          <w:bCs w:val="0"/>
          <w:smallCaps w:val="0"/>
          <w:spacing w:val="0"/>
          <w:highlight w:val="red"/>
          <w:lang w:val="en-GB"/>
        </w:rPr>
        <w:t>Affiliation (IJEMS)</w:t>
      </w:r>
      <w:r w:rsidR="00695F26" w:rsidRPr="00656043">
        <w:rPr>
          <w:rStyle w:val="Knyvcme"/>
          <w:rFonts w:asciiTheme="majorHAnsi" w:hAnsiTheme="majorHAnsi"/>
          <w:b w:val="0"/>
          <w:bCs w:val="0"/>
          <w:smallCaps w:val="0"/>
          <w:spacing w:val="0"/>
          <w:highlight w:val="red"/>
          <w:lang w:val="en-GB"/>
        </w:rPr>
        <w:t>”</w:t>
      </w:r>
      <w:r w:rsidR="005C21F1" w:rsidRPr="00656043">
        <w:rPr>
          <w:rStyle w:val="Knyvcme"/>
          <w:rFonts w:asciiTheme="majorHAnsi" w:hAnsiTheme="majorHAnsi"/>
          <w:b w:val="0"/>
          <w:bCs w:val="0"/>
          <w:smallCaps w:val="0"/>
          <w:spacing w:val="0"/>
          <w:highlight w:val="red"/>
          <w:lang w:val="en-GB"/>
        </w:rPr>
        <w:t>)</w:t>
      </w:r>
    </w:p>
    <w:tbl>
      <w:tblPr>
        <w:tblStyle w:val="Rcsostblza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977"/>
        <w:gridCol w:w="2687"/>
      </w:tblGrid>
      <w:tr w:rsidR="00035184" w14:paraId="6EAE7103" w14:textId="77777777" w:rsidTr="00712A4B">
        <w:tc>
          <w:tcPr>
            <w:tcW w:w="1980" w:type="dxa"/>
          </w:tcPr>
          <w:p w14:paraId="4000245E" w14:textId="36EE0E93" w:rsidR="00035184" w:rsidRPr="00A13905" w:rsidRDefault="00035184" w:rsidP="00656043">
            <w:pPr>
              <w:pStyle w:val="AffiliationIJEMS"/>
              <w:rPr>
                <w:rStyle w:val="Knyvcme"/>
                <w:rFonts w:asciiTheme="majorHAnsi" w:hAnsiTheme="majorHAnsi"/>
                <w:b w:val="0"/>
                <w:bCs w:val="0"/>
                <w:smallCaps w:val="0"/>
                <w:spacing w:val="0"/>
                <w:sz w:val="14"/>
                <w:szCs w:val="16"/>
                <w:highlight w:val="green"/>
                <w:lang w:val="en-GB"/>
              </w:rPr>
            </w:pPr>
            <w:r w:rsidRPr="00A13905">
              <w:rPr>
                <w:rStyle w:val="Knyvcme"/>
                <w:rFonts w:asciiTheme="majorHAnsi" w:hAnsiTheme="majorHAnsi"/>
                <w:smallCaps w:val="0"/>
                <w:spacing w:val="0"/>
                <w:sz w:val="14"/>
                <w:szCs w:val="16"/>
                <w:highlight w:val="green"/>
                <w:lang w:val="en-GB"/>
              </w:rPr>
              <w:t>Received:</w:t>
            </w:r>
            <w:r w:rsidRPr="00A13905">
              <w:rPr>
                <w:rStyle w:val="Knyvcme"/>
                <w:rFonts w:asciiTheme="majorHAnsi" w:hAnsiTheme="majorHAnsi"/>
                <w:b w:val="0"/>
                <w:bCs w:val="0"/>
                <w:smallCaps w:val="0"/>
                <w:spacing w:val="0"/>
                <w:sz w:val="14"/>
                <w:szCs w:val="16"/>
                <w:highlight w:val="green"/>
                <w:lang w:val="en-GB"/>
              </w:rPr>
              <w:t xml:space="preserve"> 17 March 2025</w:t>
            </w:r>
          </w:p>
        </w:tc>
        <w:tc>
          <w:tcPr>
            <w:tcW w:w="1984" w:type="dxa"/>
          </w:tcPr>
          <w:p w14:paraId="607FF5C0" w14:textId="10A178A5" w:rsidR="00035184" w:rsidRPr="00A13905" w:rsidRDefault="00035184" w:rsidP="00656043">
            <w:pPr>
              <w:pStyle w:val="AffiliationIJEMS"/>
              <w:rPr>
                <w:rStyle w:val="Knyvcme"/>
                <w:rFonts w:asciiTheme="majorHAnsi" w:hAnsiTheme="majorHAnsi"/>
                <w:b w:val="0"/>
                <w:bCs w:val="0"/>
                <w:smallCaps w:val="0"/>
                <w:spacing w:val="0"/>
                <w:sz w:val="14"/>
                <w:szCs w:val="16"/>
                <w:highlight w:val="green"/>
                <w:lang w:val="en-GB"/>
              </w:rPr>
            </w:pPr>
            <w:r w:rsidRPr="00A13905">
              <w:rPr>
                <w:rStyle w:val="Knyvcme"/>
                <w:rFonts w:asciiTheme="majorHAnsi" w:hAnsiTheme="majorHAnsi"/>
                <w:smallCaps w:val="0"/>
                <w:spacing w:val="0"/>
                <w:sz w:val="14"/>
                <w:szCs w:val="16"/>
                <w:highlight w:val="green"/>
                <w:lang w:val="en-GB"/>
              </w:rPr>
              <w:t>Accepted:</w:t>
            </w:r>
            <w:r w:rsidRPr="00A13905">
              <w:rPr>
                <w:rStyle w:val="Knyvcme"/>
                <w:rFonts w:asciiTheme="majorHAnsi" w:hAnsiTheme="majorHAnsi"/>
                <w:b w:val="0"/>
                <w:bCs w:val="0"/>
                <w:smallCaps w:val="0"/>
                <w:spacing w:val="0"/>
                <w:sz w:val="14"/>
                <w:szCs w:val="16"/>
                <w:highlight w:val="green"/>
                <w:lang w:val="en-GB"/>
              </w:rPr>
              <w:t xml:space="preserve"> 17 March 2025</w:t>
            </w:r>
          </w:p>
        </w:tc>
        <w:tc>
          <w:tcPr>
            <w:tcW w:w="2977" w:type="dxa"/>
          </w:tcPr>
          <w:p w14:paraId="2803AB28" w14:textId="4A92DBF1" w:rsidR="00035184" w:rsidRPr="00A13905" w:rsidRDefault="00035184" w:rsidP="00656043">
            <w:pPr>
              <w:pStyle w:val="AffiliationIJEMS"/>
              <w:rPr>
                <w:rStyle w:val="Knyvcme"/>
                <w:rFonts w:asciiTheme="majorHAnsi" w:hAnsiTheme="majorHAnsi"/>
                <w:b w:val="0"/>
                <w:bCs w:val="0"/>
                <w:smallCaps w:val="0"/>
                <w:spacing w:val="0"/>
                <w:sz w:val="14"/>
                <w:szCs w:val="16"/>
                <w:highlight w:val="green"/>
                <w:lang w:val="en-GB"/>
              </w:rPr>
            </w:pPr>
            <w:r w:rsidRPr="00A13905">
              <w:rPr>
                <w:rStyle w:val="Knyvcme"/>
                <w:rFonts w:asciiTheme="majorHAnsi" w:hAnsiTheme="majorHAnsi"/>
                <w:smallCaps w:val="0"/>
                <w:spacing w:val="0"/>
                <w:sz w:val="14"/>
                <w:szCs w:val="16"/>
                <w:highlight w:val="green"/>
                <w:lang w:val="en-GB"/>
              </w:rPr>
              <w:t>Online Publication Date:</w:t>
            </w:r>
            <w:r w:rsidRPr="00A13905">
              <w:rPr>
                <w:rStyle w:val="Knyvcme"/>
                <w:rFonts w:asciiTheme="majorHAnsi" w:hAnsiTheme="majorHAnsi"/>
                <w:b w:val="0"/>
                <w:bCs w:val="0"/>
                <w:smallCaps w:val="0"/>
                <w:spacing w:val="0"/>
                <w:sz w:val="14"/>
                <w:szCs w:val="16"/>
                <w:highlight w:val="green"/>
                <w:lang w:val="en-GB"/>
              </w:rPr>
              <w:t xml:space="preserve"> 17 March 2025</w:t>
            </w:r>
          </w:p>
        </w:tc>
        <w:tc>
          <w:tcPr>
            <w:tcW w:w="2687" w:type="dxa"/>
          </w:tcPr>
          <w:p w14:paraId="2FC9E04B" w14:textId="2132DD7B" w:rsidR="00035184" w:rsidRPr="00035184" w:rsidRDefault="00035184" w:rsidP="00656043">
            <w:pPr>
              <w:pStyle w:val="AffiliationIJEMS"/>
              <w:rPr>
                <w:rStyle w:val="Knyvcme"/>
                <w:rFonts w:asciiTheme="majorHAnsi" w:hAnsiTheme="majorHAnsi"/>
                <w:b w:val="0"/>
                <w:bCs w:val="0"/>
                <w:smallCaps w:val="0"/>
                <w:spacing w:val="0"/>
                <w:sz w:val="14"/>
                <w:szCs w:val="16"/>
                <w:lang w:val="en-GB"/>
              </w:rPr>
            </w:pPr>
            <w:r w:rsidRPr="00A13905">
              <w:rPr>
                <w:rStyle w:val="Knyvcme"/>
                <w:rFonts w:asciiTheme="majorHAnsi" w:hAnsiTheme="majorHAnsi"/>
                <w:smallCaps w:val="0"/>
                <w:spacing w:val="0"/>
                <w:sz w:val="14"/>
                <w:szCs w:val="16"/>
                <w:highlight w:val="green"/>
                <w:lang w:val="en-GB"/>
              </w:rPr>
              <w:t>Final Publication Date:</w:t>
            </w:r>
            <w:r w:rsidRPr="00A13905">
              <w:rPr>
                <w:rStyle w:val="Knyvcme"/>
                <w:rFonts w:asciiTheme="majorHAnsi" w:hAnsiTheme="majorHAnsi"/>
                <w:b w:val="0"/>
                <w:bCs w:val="0"/>
                <w:smallCaps w:val="0"/>
                <w:spacing w:val="0"/>
                <w:sz w:val="14"/>
                <w:szCs w:val="16"/>
                <w:highlight w:val="green"/>
                <w:lang w:val="en-GB"/>
              </w:rPr>
              <w:t xml:space="preserve"> 17 March 2025</w:t>
            </w:r>
          </w:p>
        </w:tc>
      </w:tr>
    </w:tbl>
    <w:p w14:paraId="46CBD516" w14:textId="77777777" w:rsidR="008F670B" w:rsidRDefault="008F670B" w:rsidP="008F670B">
      <w:pPr>
        <w:pStyle w:val="AbstractkeywordsIJEMS"/>
        <w:spacing w:before="0" w:after="0"/>
        <w:rPr>
          <w:rFonts w:asciiTheme="majorHAnsi" w:hAnsiTheme="majorHAnsi"/>
        </w:rPr>
      </w:pPr>
    </w:p>
    <w:tbl>
      <w:tblPr>
        <w:tblStyle w:val="Rcsostblza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F670B" w14:paraId="6B22FBA7" w14:textId="77777777" w:rsidTr="008F670B">
        <w:tc>
          <w:tcPr>
            <w:tcW w:w="9628" w:type="dxa"/>
          </w:tcPr>
          <w:p w14:paraId="0B2D56E8" w14:textId="77777777" w:rsidR="008F670B" w:rsidRPr="00A13905" w:rsidRDefault="008F670B" w:rsidP="008F670B">
            <w:pPr>
              <w:pStyle w:val="AbstractkeywordsIJEMS"/>
              <w:spacing w:before="0" w:after="0" w:line="276" w:lineRule="auto"/>
              <w:rPr>
                <w:rFonts w:asciiTheme="majorHAnsi" w:hAnsiTheme="majorHAnsi"/>
                <w:b/>
                <w:bCs/>
                <w:i w:val="0"/>
                <w:iCs/>
                <w:highlight w:val="green"/>
              </w:rPr>
            </w:pPr>
            <w:proofErr w:type="spellStart"/>
            <w:r w:rsidRPr="00A13905">
              <w:rPr>
                <w:rFonts w:asciiTheme="majorHAnsi" w:hAnsiTheme="majorHAnsi"/>
                <w:b/>
                <w:bCs/>
                <w:i w:val="0"/>
                <w:iCs/>
                <w:highlight w:val="green"/>
              </w:rPr>
              <w:t>How</w:t>
            </w:r>
            <w:proofErr w:type="spellEnd"/>
            <w:r w:rsidRPr="00A13905">
              <w:rPr>
                <w:rFonts w:asciiTheme="majorHAnsi" w:hAnsiTheme="majorHAnsi"/>
                <w:b/>
                <w:bCs/>
                <w:i w:val="0"/>
                <w:iCs/>
                <w:highlight w:val="green"/>
              </w:rPr>
              <w:t xml:space="preserve"> </w:t>
            </w:r>
            <w:proofErr w:type="spellStart"/>
            <w:r w:rsidRPr="00A13905">
              <w:rPr>
                <w:rFonts w:asciiTheme="majorHAnsi" w:hAnsiTheme="majorHAnsi"/>
                <w:b/>
                <w:bCs/>
                <w:i w:val="0"/>
                <w:iCs/>
                <w:highlight w:val="green"/>
              </w:rPr>
              <w:t>to</w:t>
            </w:r>
            <w:proofErr w:type="spellEnd"/>
            <w:r w:rsidRPr="00A13905">
              <w:rPr>
                <w:rFonts w:asciiTheme="majorHAnsi" w:hAnsiTheme="majorHAnsi"/>
                <w:b/>
                <w:bCs/>
                <w:i w:val="0"/>
                <w:iCs/>
                <w:highlight w:val="green"/>
              </w:rPr>
              <w:t xml:space="preserve"> </w:t>
            </w:r>
            <w:proofErr w:type="spellStart"/>
            <w:r w:rsidRPr="00A13905">
              <w:rPr>
                <w:rFonts w:asciiTheme="majorHAnsi" w:hAnsiTheme="majorHAnsi"/>
                <w:b/>
                <w:bCs/>
                <w:i w:val="0"/>
                <w:iCs/>
                <w:highlight w:val="green"/>
              </w:rPr>
              <w:t>cite</w:t>
            </w:r>
            <w:proofErr w:type="spellEnd"/>
          </w:p>
          <w:p w14:paraId="72AF680C" w14:textId="77777777" w:rsidR="008F670B" w:rsidRPr="00A13905" w:rsidRDefault="008F670B" w:rsidP="008F670B">
            <w:pPr>
              <w:pStyle w:val="AbstractkeywordsIJEMS"/>
              <w:spacing w:before="0" w:after="0" w:line="276" w:lineRule="auto"/>
              <w:rPr>
                <w:rFonts w:asciiTheme="majorHAnsi" w:hAnsiTheme="majorHAnsi"/>
                <w:highlight w:val="green"/>
              </w:rPr>
            </w:pPr>
          </w:p>
          <w:p w14:paraId="6E987DE7" w14:textId="290F066D" w:rsidR="008F670B" w:rsidRDefault="008F670B" w:rsidP="008F670B">
            <w:pPr>
              <w:pStyle w:val="AbstractkeywordsIJEMS"/>
              <w:spacing w:before="0" w:after="0" w:line="276" w:lineRule="auto"/>
              <w:rPr>
                <w:rFonts w:asciiTheme="majorHAnsi" w:hAnsiTheme="majorHAnsi"/>
              </w:rPr>
            </w:pPr>
            <w:r w:rsidRPr="00A13905">
              <w:rPr>
                <w:rFonts w:ascii="Times New Roman" w:eastAsia="SimSun" w:hAnsi="Times New Roman"/>
                <w:noProof/>
                <w:highlight w:val="green"/>
              </w:rPr>
              <w:drawing>
                <wp:inline distT="0" distB="0" distL="0" distR="0" wp14:anchorId="4076460F" wp14:editId="39068E61">
                  <wp:extent cx="492125" cy="178102"/>
                  <wp:effectExtent l="0" t="0" r="3175"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791" cy="180152"/>
                          </a:xfrm>
                          <a:prstGeom prst="rect">
                            <a:avLst/>
                          </a:prstGeom>
                          <a:noFill/>
                          <a:ln>
                            <a:noFill/>
                          </a:ln>
                        </pic:spPr>
                      </pic:pic>
                    </a:graphicData>
                  </a:graphic>
                </wp:inline>
              </w:drawing>
            </w:r>
          </w:p>
        </w:tc>
      </w:tr>
    </w:tbl>
    <w:p w14:paraId="22B792D8" w14:textId="2FED89CA" w:rsidR="0068331F" w:rsidRPr="00656043" w:rsidRDefault="0068331F" w:rsidP="00656043">
      <w:pPr>
        <w:pStyle w:val="AbstractkeywordsIJEMS"/>
        <w:rPr>
          <w:rStyle w:val="Knyvcme"/>
          <w:rFonts w:asciiTheme="majorHAnsi" w:hAnsiTheme="majorHAnsi"/>
          <w:b w:val="0"/>
          <w:bCs w:val="0"/>
          <w:smallCaps w:val="0"/>
          <w:spacing w:val="0"/>
          <w:lang w:val="en-GB"/>
        </w:rPr>
      </w:pPr>
      <w:proofErr w:type="spellStart"/>
      <w:r w:rsidRPr="00656043">
        <w:rPr>
          <w:rFonts w:asciiTheme="majorHAnsi" w:hAnsiTheme="majorHAnsi"/>
        </w:rPr>
        <w:t>Abstract</w:t>
      </w:r>
      <w:proofErr w:type="spellEnd"/>
      <w:r w:rsidR="000F70CA" w:rsidRPr="00656043">
        <w:rPr>
          <w:rFonts w:asciiTheme="majorHAnsi" w:hAnsiTheme="majorHAnsi"/>
        </w:rPr>
        <w:t xml:space="preserve">. </w:t>
      </w:r>
      <w:proofErr w:type="spellStart"/>
      <w:r w:rsidR="00B11AD0" w:rsidRPr="00656043">
        <w:rPr>
          <w:rFonts w:asciiTheme="majorHAnsi" w:hAnsiTheme="majorHAnsi"/>
        </w:rPr>
        <w:t>Abstract</w:t>
      </w:r>
      <w:proofErr w:type="spellEnd"/>
      <w:r w:rsidR="009B14FA" w:rsidRPr="00656043">
        <w:rPr>
          <w:rFonts w:asciiTheme="majorHAnsi" w:hAnsiTheme="majorHAnsi"/>
        </w:rPr>
        <w:t xml:space="preserve"> has </w:t>
      </w:r>
      <w:proofErr w:type="spellStart"/>
      <w:r w:rsidR="009B14FA" w:rsidRPr="00656043">
        <w:rPr>
          <w:rFonts w:asciiTheme="majorHAnsi" w:hAnsiTheme="majorHAnsi"/>
        </w:rPr>
        <w:t>to</w:t>
      </w:r>
      <w:proofErr w:type="spellEnd"/>
      <w:r w:rsidR="009B14FA" w:rsidRPr="00656043">
        <w:rPr>
          <w:rFonts w:asciiTheme="majorHAnsi" w:hAnsiTheme="majorHAnsi"/>
        </w:rPr>
        <w:t xml:space="preserve"> be </w:t>
      </w:r>
      <w:proofErr w:type="spellStart"/>
      <w:r w:rsidR="009B14FA" w:rsidRPr="00656043">
        <w:rPr>
          <w:rFonts w:asciiTheme="majorHAnsi" w:hAnsiTheme="majorHAnsi"/>
        </w:rPr>
        <w:t>written</w:t>
      </w:r>
      <w:proofErr w:type="spellEnd"/>
      <w:r w:rsidR="009B14FA" w:rsidRPr="00656043">
        <w:rPr>
          <w:rFonts w:asciiTheme="majorHAnsi" w:hAnsiTheme="majorHAnsi"/>
        </w:rPr>
        <w:t xml:space="preserve"> in English</w:t>
      </w:r>
      <w:r w:rsidR="000F70CA" w:rsidRPr="00656043">
        <w:rPr>
          <w:rFonts w:asciiTheme="majorHAnsi" w:hAnsiTheme="majorHAnsi"/>
        </w:rPr>
        <w:t>.</w:t>
      </w:r>
      <w:r w:rsidR="00B11AD0" w:rsidRPr="00656043">
        <w:rPr>
          <w:rFonts w:asciiTheme="majorHAnsi" w:hAnsiTheme="majorHAnsi"/>
        </w:rPr>
        <w:t xml:space="preserve"> </w:t>
      </w:r>
      <w:proofErr w:type="spellStart"/>
      <w:r w:rsidR="00B11AD0" w:rsidRPr="00656043">
        <w:rPr>
          <w:rFonts w:asciiTheme="majorHAnsi" w:hAnsiTheme="majorHAnsi"/>
        </w:rPr>
        <w:t>Paper</w:t>
      </w:r>
      <w:proofErr w:type="spellEnd"/>
      <w:r w:rsidR="00B11AD0" w:rsidRPr="00656043">
        <w:rPr>
          <w:rFonts w:asciiTheme="majorHAnsi" w:hAnsiTheme="majorHAnsi"/>
        </w:rPr>
        <w:t xml:space="preserve"> </w:t>
      </w:r>
      <w:proofErr w:type="spellStart"/>
      <w:r w:rsidR="00B11AD0" w:rsidRPr="00656043">
        <w:rPr>
          <w:rFonts w:asciiTheme="majorHAnsi" w:hAnsiTheme="majorHAnsi"/>
        </w:rPr>
        <w:t>can</w:t>
      </w:r>
      <w:proofErr w:type="spellEnd"/>
      <w:r w:rsidR="00B11AD0" w:rsidRPr="00656043">
        <w:rPr>
          <w:rFonts w:asciiTheme="majorHAnsi" w:hAnsiTheme="majorHAnsi"/>
        </w:rPr>
        <w:t xml:space="preserve"> </w:t>
      </w:r>
      <w:r w:rsidR="00D44C13" w:rsidRPr="00656043">
        <w:rPr>
          <w:rFonts w:asciiTheme="majorHAnsi" w:hAnsiTheme="majorHAnsi"/>
        </w:rPr>
        <w:t xml:space="preserve">be </w:t>
      </w:r>
      <w:proofErr w:type="spellStart"/>
      <w:r w:rsidR="00B11AD0" w:rsidRPr="00656043">
        <w:rPr>
          <w:rFonts w:asciiTheme="majorHAnsi" w:hAnsiTheme="majorHAnsi"/>
        </w:rPr>
        <w:t>written</w:t>
      </w:r>
      <w:proofErr w:type="spellEnd"/>
      <w:r w:rsidR="00B11AD0" w:rsidRPr="00656043">
        <w:rPr>
          <w:rFonts w:asciiTheme="majorHAnsi" w:hAnsiTheme="majorHAnsi"/>
        </w:rPr>
        <w:t xml:space="preserve"> in Englis</w:t>
      </w:r>
      <w:r w:rsidR="008F2193">
        <w:rPr>
          <w:rFonts w:asciiTheme="majorHAnsi" w:hAnsiTheme="majorHAnsi"/>
        </w:rPr>
        <w:t>h</w:t>
      </w:r>
      <w:r w:rsidR="00B11AD0" w:rsidRPr="00656043">
        <w:rPr>
          <w:rFonts w:asciiTheme="majorHAnsi" w:hAnsiTheme="majorHAnsi"/>
        </w:rPr>
        <w:t>.</w:t>
      </w:r>
      <w:r w:rsidR="009B14FA" w:rsidRPr="00656043">
        <w:rPr>
          <w:rStyle w:val="Knyvcme"/>
          <w:rFonts w:asciiTheme="majorHAnsi" w:hAnsiTheme="majorHAnsi"/>
          <w:b w:val="0"/>
          <w:bCs w:val="0"/>
          <w:smallCaps w:val="0"/>
          <w:spacing w:val="0"/>
          <w:lang w:val="en-GB"/>
        </w:rPr>
        <w:t xml:space="preserve"> </w:t>
      </w:r>
      <w:r w:rsidR="009B14FA" w:rsidRPr="00656043">
        <w:rPr>
          <w:rStyle w:val="Knyvcme"/>
          <w:rFonts w:asciiTheme="majorHAnsi" w:hAnsiTheme="majorHAnsi"/>
          <w:b w:val="0"/>
          <w:bCs w:val="0"/>
          <w:smallCaps w:val="0"/>
          <w:spacing w:val="0"/>
          <w:highlight w:val="red"/>
          <w:lang w:val="en-GB"/>
        </w:rPr>
        <w:t>(</w:t>
      </w:r>
      <w:r w:rsidR="00E83969" w:rsidRPr="00656043">
        <w:rPr>
          <w:rStyle w:val="Knyvcme"/>
          <w:rFonts w:asciiTheme="majorHAnsi" w:hAnsiTheme="majorHAnsi"/>
          <w:b w:val="0"/>
          <w:bCs w:val="0"/>
          <w:smallCaps w:val="0"/>
          <w:spacing w:val="0"/>
          <w:highlight w:val="red"/>
          <w:lang w:val="en-GB"/>
        </w:rPr>
        <w:t>use the style “</w:t>
      </w:r>
      <w:r w:rsidR="008D6A63">
        <w:rPr>
          <w:rStyle w:val="Knyvcme"/>
          <w:rFonts w:asciiTheme="majorHAnsi" w:hAnsiTheme="majorHAnsi"/>
          <w:b w:val="0"/>
          <w:bCs w:val="0"/>
          <w:smallCaps w:val="0"/>
          <w:spacing w:val="0"/>
          <w:highlight w:val="red"/>
          <w:lang w:val="en-GB"/>
        </w:rPr>
        <w:t>Abstract/keywords (IJEMS)</w:t>
      </w:r>
      <w:r w:rsidR="00E83969" w:rsidRPr="00656043">
        <w:rPr>
          <w:rStyle w:val="Knyvcme"/>
          <w:rFonts w:asciiTheme="majorHAnsi" w:hAnsiTheme="majorHAnsi"/>
          <w:b w:val="0"/>
          <w:bCs w:val="0"/>
          <w:smallCaps w:val="0"/>
          <w:spacing w:val="0"/>
          <w:highlight w:val="red"/>
          <w:lang w:val="en-GB"/>
        </w:rPr>
        <w:t>”</w:t>
      </w:r>
      <w:r w:rsidR="009B14FA" w:rsidRPr="00656043">
        <w:rPr>
          <w:rStyle w:val="Knyvcme"/>
          <w:rFonts w:asciiTheme="majorHAnsi" w:hAnsiTheme="majorHAnsi"/>
          <w:b w:val="0"/>
          <w:bCs w:val="0"/>
          <w:smallCaps w:val="0"/>
          <w:spacing w:val="0"/>
          <w:highlight w:val="red"/>
          <w:lang w:val="en-GB"/>
        </w:rPr>
        <w:t>)</w:t>
      </w:r>
    </w:p>
    <w:p w14:paraId="72185D9B" w14:textId="22130F19" w:rsidR="00035184" w:rsidRPr="00656043" w:rsidRDefault="00500C89" w:rsidP="00656043">
      <w:pPr>
        <w:pStyle w:val="AbstractkeywordsIJEMS"/>
        <w:rPr>
          <w:rStyle w:val="Knyvcme"/>
          <w:rFonts w:asciiTheme="majorHAnsi" w:hAnsiTheme="majorHAnsi"/>
          <w:b w:val="0"/>
          <w:bCs w:val="0"/>
          <w:smallCaps w:val="0"/>
          <w:spacing w:val="0"/>
          <w:lang w:val="en-GB"/>
        </w:rPr>
      </w:pPr>
      <w:proofErr w:type="spellStart"/>
      <w:r w:rsidRPr="00656043">
        <w:rPr>
          <w:rFonts w:asciiTheme="majorHAnsi" w:hAnsiTheme="majorHAnsi"/>
        </w:rPr>
        <w:t>Keywords</w:t>
      </w:r>
      <w:proofErr w:type="spellEnd"/>
      <w:r w:rsidR="00656043" w:rsidRPr="00656043">
        <w:rPr>
          <w:rFonts w:asciiTheme="majorHAnsi" w:hAnsiTheme="majorHAnsi"/>
        </w:rPr>
        <w:t xml:space="preserve">: </w:t>
      </w:r>
      <w:proofErr w:type="spellStart"/>
      <w:r w:rsidR="00BB3525" w:rsidRPr="00656043">
        <w:rPr>
          <w:rFonts w:asciiTheme="majorHAnsi" w:hAnsiTheme="majorHAnsi"/>
        </w:rPr>
        <w:t>keyword</w:t>
      </w:r>
      <w:proofErr w:type="spellEnd"/>
      <w:r w:rsidR="00BB3525" w:rsidRPr="00656043">
        <w:rPr>
          <w:rFonts w:asciiTheme="majorHAnsi" w:hAnsiTheme="majorHAnsi"/>
        </w:rPr>
        <w:t xml:space="preserve"> 1, </w:t>
      </w:r>
      <w:proofErr w:type="spellStart"/>
      <w:r w:rsidR="00BB3525" w:rsidRPr="00656043">
        <w:rPr>
          <w:rFonts w:asciiTheme="majorHAnsi" w:hAnsiTheme="majorHAnsi"/>
        </w:rPr>
        <w:t>keyword</w:t>
      </w:r>
      <w:proofErr w:type="spellEnd"/>
      <w:r w:rsidR="00BB3525" w:rsidRPr="00656043">
        <w:rPr>
          <w:rFonts w:asciiTheme="majorHAnsi" w:hAnsiTheme="majorHAnsi"/>
        </w:rPr>
        <w:t xml:space="preserve"> 2, </w:t>
      </w:r>
      <w:proofErr w:type="spellStart"/>
      <w:r w:rsidR="00BB3525" w:rsidRPr="00656043">
        <w:rPr>
          <w:rFonts w:asciiTheme="majorHAnsi" w:hAnsiTheme="majorHAnsi"/>
        </w:rPr>
        <w:t>keyword</w:t>
      </w:r>
      <w:proofErr w:type="spellEnd"/>
      <w:r w:rsidR="00BB3525" w:rsidRPr="00656043">
        <w:rPr>
          <w:rFonts w:asciiTheme="majorHAnsi" w:hAnsiTheme="majorHAnsi"/>
        </w:rPr>
        <w:t xml:space="preserve"> 3, …</w:t>
      </w:r>
      <w:r w:rsidR="00BB3525" w:rsidRPr="00656043">
        <w:rPr>
          <w:rStyle w:val="Knyvcme"/>
          <w:rFonts w:asciiTheme="majorHAnsi" w:hAnsiTheme="majorHAnsi"/>
          <w:b w:val="0"/>
          <w:bCs w:val="0"/>
          <w:smallCaps w:val="0"/>
          <w:spacing w:val="0"/>
          <w:lang w:val="en-GB"/>
        </w:rPr>
        <w:t xml:space="preserve"> </w:t>
      </w:r>
      <w:proofErr w:type="spellStart"/>
      <w:r w:rsidR="00BB3525">
        <w:rPr>
          <w:rFonts w:asciiTheme="majorHAnsi" w:hAnsiTheme="majorHAnsi"/>
        </w:rPr>
        <w:t>Keywords</w:t>
      </w:r>
      <w:proofErr w:type="spellEnd"/>
      <w:r w:rsidR="00BB3525">
        <w:rPr>
          <w:rFonts w:asciiTheme="majorHAnsi" w:hAnsiTheme="majorHAnsi"/>
        </w:rPr>
        <w:t xml:space="preserve"> </w:t>
      </w:r>
      <w:proofErr w:type="spellStart"/>
      <w:r w:rsidR="00BB3525">
        <w:rPr>
          <w:rFonts w:asciiTheme="majorHAnsi" w:hAnsiTheme="majorHAnsi"/>
        </w:rPr>
        <w:t>have</w:t>
      </w:r>
      <w:proofErr w:type="spellEnd"/>
      <w:r w:rsidR="00BB3525" w:rsidRPr="00656043">
        <w:rPr>
          <w:rFonts w:asciiTheme="majorHAnsi" w:hAnsiTheme="majorHAnsi"/>
        </w:rPr>
        <w:t xml:space="preserve"> </w:t>
      </w:r>
      <w:proofErr w:type="spellStart"/>
      <w:r w:rsidR="00BB3525" w:rsidRPr="00656043">
        <w:rPr>
          <w:rFonts w:asciiTheme="majorHAnsi" w:hAnsiTheme="majorHAnsi"/>
        </w:rPr>
        <w:t>to</w:t>
      </w:r>
      <w:proofErr w:type="spellEnd"/>
      <w:r w:rsidR="00BB3525" w:rsidRPr="00656043">
        <w:rPr>
          <w:rFonts w:asciiTheme="majorHAnsi" w:hAnsiTheme="majorHAnsi"/>
        </w:rPr>
        <w:t xml:space="preserve"> be </w:t>
      </w:r>
      <w:proofErr w:type="spellStart"/>
      <w:r w:rsidR="00BB3525" w:rsidRPr="00656043">
        <w:rPr>
          <w:rFonts w:asciiTheme="majorHAnsi" w:hAnsiTheme="majorHAnsi"/>
        </w:rPr>
        <w:t>written</w:t>
      </w:r>
      <w:proofErr w:type="spellEnd"/>
      <w:r w:rsidR="00BB3525" w:rsidRPr="00656043">
        <w:rPr>
          <w:rFonts w:asciiTheme="majorHAnsi" w:hAnsiTheme="majorHAnsi"/>
        </w:rPr>
        <w:t xml:space="preserve"> in English</w:t>
      </w:r>
      <w:r w:rsidR="008F2193">
        <w:rPr>
          <w:rFonts w:asciiTheme="majorHAnsi" w:hAnsiTheme="majorHAnsi"/>
        </w:rPr>
        <w:t>!</w:t>
      </w:r>
      <w:r w:rsidR="00BB3525">
        <w:rPr>
          <w:rFonts w:asciiTheme="majorHAnsi" w:hAnsiTheme="majorHAnsi"/>
        </w:rPr>
        <w:t xml:space="preserve">! </w:t>
      </w:r>
      <w:r w:rsidR="00BB3525" w:rsidRPr="00656043">
        <w:rPr>
          <w:rFonts w:asciiTheme="majorHAnsi" w:hAnsiTheme="majorHAnsi"/>
        </w:rPr>
        <w:t xml:space="preserve"> </w:t>
      </w:r>
      <w:r w:rsidR="007D2EBE" w:rsidRPr="008D6A63">
        <w:rPr>
          <w:rStyle w:val="Knyvcme"/>
          <w:rFonts w:asciiTheme="majorHAnsi" w:hAnsiTheme="majorHAnsi"/>
          <w:b w:val="0"/>
          <w:bCs w:val="0"/>
          <w:smallCaps w:val="0"/>
          <w:spacing w:val="0"/>
          <w:highlight w:val="red"/>
          <w:lang w:val="en-GB"/>
        </w:rPr>
        <w:t>(Use the style</w:t>
      </w:r>
      <w:r w:rsidR="007D2EBE">
        <w:rPr>
          <w:rStyle w:val="Knyvcme"/>
          <w:rFonts w:asciiTheme="majorHAnsi" w:hAnsiTheme="majorHAnsi"/>
          <w:b w:val="0"/>
          <w:bCs w:val="0"/>
          <w:smallCaps w:val="0"/>
          <w:spacing w:val="0"/>
          <w:lang w:val="en-GB"/>
        </w:rPr>
        <w:t xml:space="preserve"> </w:t>
      </w:r>
      <w:r w:rsidR="00BB3525" w:rsidRPr="00656043">
        <w:rPr>
          <w:rStyle w:val="Knyvcme"/>
          <w:rFonts w:asciiTheme="majorHAnsi" w:hAnsiTheme="majorHAnsi"/>
          <w:b w:val="0"/>
          <w:bCs w:val="0"/>
          <w:smallCaps w:val="0"/>
          <w:spacing w:val="0"/>
          <w:highlight w:val="red"/>
          <w:lang w:val="en-GB"/>
        </w:rPr>
        <w:t>“</w:t>
      </w:r>
      <w:r w:rsidR="008D6A63">
        <w:rPr>
          <w:rStyle w:val="Knyvcme"/>
          <w:rFonts w:asciiTheme="majorHAnsi" w:hAnsiTheme="majorHAnsi"/>
          <w:b w:val="0"/>
          <w:bCs w:val="0"/>
          <w:smallCaps w:val="0"/>
          <w:spacing w:val="0"/>
          <w:highlight w:val="red"/>
          <w:lang w:val="en-GB"/>
        </w:rPr>
        <w:t>Abstract/keywords (IJEMS)</w:t>
      </w:r>
      <w:r w:rsidR="008D6A63" w:rsidRPr="00656043">
        <w:rPr>
          <w:rStyle w:val="Knyvcme"/>
          <w:rFonts w:asciiTheme="majorHAnsi" w:hAnsiTheme="majorHAnsi"/>
          <w:b w:val="0"/>
          <w:bCs w:val="0"/>
          <w:smallCaps w:val="0"/>
          <w:spacing w:val="0"/>
          <w:highlight w:val="red"/>
          <w:lang w:val="en-GB"/>
        </w:rPr>
        <w:t>”)</w:t>
      </w:r>
    </w:p>
    <w:p w14:paraId="660F95E6" w14:textId="11CA89BF" w:rsidR="00611F76" w:rsidRPr="00656043" w:rsidRDefault="005A4DD9" w:rsidP="00656043">
      <w:pPr>
        <w:pStyle w:val="Heading1-notnumberedIJEMS"/>
      </w:pPr>
      <w:r w:rsidRPr="00656043">
        <w:t>Introduction</w:t>
      </w:r>
      <w:r w:rsidR="00BD5183" w:rsidRPr="00656043">
        <w:t xml:space="preserve"> </w:t>
      </w:r>
      <w:r w:rsidR="00BD5183" w:rsidRPr="00656043">
        <w:rPr>
          <w:highlight w:val="red"/>
        </w:rPr>
        <w:t>(</w:t>
      </w:r>
      <w:r w:rsidR="00E83969" w:rsidRPr="00656043">
        <w:rPr>
          <w:highlight w:val="red"/>
        </w:rPr>
        <w:t>use the style “</w:t>
      </w:r>
      <w:r w:rsidR="0053115D" w:rsidRPr="00656043">
        <w:rPr>
          <w:highlight w:val="red"/>
        </w:rPr>
        <w:t>Heading</w:t>
      </w:r>
      <w:r w:rsidR="00BD5183" w:rsidRPr="00656043">
        <w:rPr>
          <w:highlight w:val="red"/>
        </w:rPr>
        <w:t>1</w:t>
      </w:r>
      <w:r w:rsidR="007D2EBE">
        <w:rPr>
          <w:highlight w:val="red"/>
        </w:rPr>
        <w:t xml:space="preserve"> – not numbered (IJEMS)</w:t>
      </w:r>
      <w:r w:rsidR="00E83969" w:rsidRPr="00656043">
        <w:rPr>
          <w:highlight w:val="red"/>
        </w:rPr>
        <w:t>”</w:t>
      </w:r>
      <w:r w:rsidR="00BD5183" w:rsidRPr="00656043">
        <w:rPr>
          <w:highlight w:val="red"/>
        </w:rPr>
        <w:t>)</w:t>
      </w:r>
    </w:p>
    <w:p w14:paraId="7EF67A7C" w14:textId="77777777" w:rsidR="00656043" w:rsidRPr="00656043" w:rsidRDefault="00656043" w:rsidP="00990976">
      <w:pPr>
        <w:pStyle w:val="TextIJEMS"/>
        <w:rPr>
          <w:highlight w:val="red"/>
        </w:rPr>
      </w:pPr>
      <w:r w:rsidRPr="00656043">
        <w:t xml:space="preserve">Lorem ipsum </w:t>
      </w:r>
      <w:proofErr w:type="spellStart"/>
      <w:r w:rsidRPr="00656043">
        <w:t>dolor</w:t>
      </w:r>
      <w:proofErr w:type="spellEnd"/>
      <w:r w:rsidRPr="00656043">
        <w:t xml:space="preserve"> sit </w:t>
      </w:r>
      <w:proofErr w:type="spellStart"/>
      <w:r w:rsidRPr="00656043">
        <w:t>amet</w:t>
      </w:r>
      <w:proofErr w:type="spellEnd"/>
      <w:r w:rsidRPr="00656043">
        <w:t xml:space="preserve">, </w:t>
      </w:r>
      <w:proofErr w:type="spellStart"/>
      <w:r w:rsidRPr="00656043">
        <w:t>consectetur</w:t>
      </w:r>
      <w:proofErr w:type="spellEnd"/>
      <w:r w:rsidRPr="00656043">
        <w:t xml:space="preserve"> </w:t>
      </w:r>
      <w:proofErr w:type="spellStart"/>
      <w:r w:rsidRPr="00656043">
        <w:t>adipiscing</w:t>
      </w:r>
      <w:proofErr w:type="spellEnd"/>
      <w:r w:rsidRPr="00656043">
        <w:t xml:space="preserve"> </w:t>
      </w:r>
      <w:proofErr w:type="spellStart"/>
      <w:r w:rsidRPr="00656043">
        <w:t>elit</w:t>
      </w:r>
      <w:proofErr w:type="spellEnd"/>
      <w:r w:rsidRPr="00656043">
        <w:t xml:space="preserve">, </w:t>
      </w:r>
      <w:proofErr w:type="spellStart"/>
      <w:r w:rsidRPr="00656043">
        <w:t>sed</w:t>
      </w:r>
      <w:proofErr w:type="spellEnd"/>
      <w:r w:rsidRPr="00656043">
        <w:t xml:space="preserve"> do </w:t>
      </w:r>
      <w:proofErr w:type="spellStart"/>
      <w:r w:rsidRPr="00656043">
        <w:t>eiusmod</w:t>
      </w:r>
      <w:proofErr w:type="spellEnd"/>
      <w:r w:rsidRPr="00656043">
        <w:t xml:space="preserve"> </w:t>
      </w:r>
      <w:proofErr w:type="spellStart"/>
      <w:r w:rsidRPr="00656043">
        <w:t>tempor</w:t>
      </w:r>
      <w:proofErr w:type="spellEnd"/>
      <w:r w:rsidRPr="00656043">
        <w:t xml:space="preserve"> </w:t>
      </w:r>
      <w:proofErr w:type="spellStart"/>
      <w:r w:rsidRPr="00656043">
        <w:t>incididunt</w:t>
      </w:r>
      <w:proofErr w:type="spellEnd"/>
      <w:r w:rsidRPr="00656043">
        <w:t xml:space="preserve"> </w:t>
      </w:r>
      <w:proofErr w:type="spellStart"/>
      <w:r w:rsidRPr="00656043">
        <w:t>ut</w:t>
      </w:r>
      <w:proofErr w:type="spellEnd"/>
      <w:r w:rsidRPr="00656043">
        <w:t xml:space="preserve"> labore et dolore magna </w:t>
      </w:r>
      <w:proofErr w:type="spellStart"/>
      <w:r w:rsidRPr="00656043">
        <w:t>aliqua</w:t>
      </w:r>
      <w:proofErr w:type="spellEnd"/>
      <w:r w:rsidRPr="00656043">
        <w:t xml:space="preserve">. Ut </w:t>
      </w:r>
      <w:proofErr w:type="spellStart"/>
      <w:r w:rsidRPr="00656043">
        <w:t>enim</w:t>
      </w:r>
      <w:proofErr w:type="spellEnd"/>
      <w:r w:rsidRPr="00656043">
        <w:t xml:space="preserve"> ad minim </w:t>
      </w:r>
      <w:proofErr w:type="spellStart"/>
      <w:r w:rsidRPr="00656043">
        <w:t>veniam</w:t>
      </w:r>
      <w:proofErr w:type="spellEnd"/>
      <w:r w:rsidRPr="00656043">
        <w:t xml:space="preserve">, </w:t>
      </w:r>
      <w:proofErr w:type="spellStart"/>
      <w:r w:rsidRPr="00656043">
        <w:t>quis</w:t>
      </w:r>
      <w:proofErr w:type="spellEnd"/>
      <w:r w:rsidRPr="00656043">
        <w:t xml:space="preserve"> </w:t>
      </w:r>
      <w:proofErr w:type="spellStart"/>
      <w:r w:rsidRPr="00656043">
        <w:t>nostrud</w:t>
      </w:r>
      <w:proofErr w:type="spellEnd"/>
      <w:r w:rsidRPr="00656043">
        <w:t xml:space="preserve"> exercitation </w:t>
      </w:r>
      <w:proofErr w:type="spellStart"/>
      <w:r w:rsidRPr="00656043">
        <w:t>ullamco</w:t>
      </w:r>
      <w:proofErr w:type="spellEnd"/>
      <w:r w:rsidRPr="00656043">
        <w:t xml:space="preserve"> </w:t>
      </w:r>
      <w:proofErr w:type="spellStart"/>
      <w:r w:rsidRPr="00656043">
        <w:t>laboris</w:t>
      </w:r>
      <w:proofErr w:type="spellEnd"/>
      <w:r w:rsidRPr="00656043">
        <w:t xml:space="preserve"> nisi </w:t>
      </w:r>
      <w:proofErr w:type="spellStart"/>
      <w:r w:rsidRPr="00656043">
        <w:t>ut</w:t>
      </w:r>
      <w:proofErr w:type="spellEnd"/>
      <w:r w:rsidRPr="00656043">
        <w:t xml:space="preserve"> </w:t>
      </w:r>
      <w:proofErr w:type="spellStart"/>
      <w:r w:rsidRPr="00656043">
        <w:t>aliquip</w:t>
      </w:r>
      <w:proofErr w:type="spellEnd"/>
      <w:r w:rsidRPr="00656043">
        <w:t xml:space="preserve"> ex </w:t>
      </w:r>
      <w:proofErr w:type="spellStart"/>
      <w:r w:rsidRPr="00656043">
        <w:t>ea</w:t>
      </w:r>
      <w:proofErr w:type="spellEnd"/>
      <w:r w:rsidRPr="00656043">
        <w:t xml:space="preserve"> </w:t>
      </w:r>
      <w:proofErr w:type="spellStart"/>
      <w:r w:rsidRPr="00656043">
        <w:t>commodo</w:t>
      </w:r>
      <w:proofErr w:type="spellEnd"/>
      <w:r w:rsidRPr="00656043">
        <w:t xml:space="preserve"> </w:t>
      </w:r>
      <w:proofErr w:type="spellStart"/>
      <w:r w:rsidRPr="00656043">
        <w:t>consequat</w:t>
      </w:r>
      <w:proofErr w:type="spellEnd"/>
      <w:r w:rsidRPr="00656043">
        <w:t xml:space="preserve">. Duis </w:t>
      </w:r>
      <w:proofErr w:type="spellStart"/>
      <w:r w:rsidRPr="00656043">
        <w:t>aute</w:t>
      </w:r>
      <w:proofErr w:type="spellEnd"/>
      <w:r w:rsidRPr="00656043">
        <w:t xml:space="preserve"> </w:t>
      </w:r>
      <w:proofErr w:type="spellStart"/>
      <w:r w:rsidRPr="00656043">
        <w:t>irure</w:t>
      </w:r>
      <w:proofErr w:type="spellEnd"/>
      <w:r w:rsidRPr="00656043">
        <w:t xml:space="preserve"> </w:t>
      </w:r>
      <w:proofErr w:type="spellStart"/>
      <w:r w:rsidRPr="00656043">
        <w:t>dolor</w:t>
      </w:r>
      <w:proofErr w:type="spellEnd"/>
      <w:r w:rsidRPr="00656043">
        <w:t xml:space="preserve"> in </w:t>
      </w:r>
      <w:proofErr w:type="spellStart"/>
      <w:r w:rsidRPr="00656043">
        <w:t>reprehenderit</w:t>
      </w:r>
      <w:proofErr w:type="spellEnd"/>
      <w:r w:rsidRPr="00656043">
        <w:t xml:space="preserve"> in </w:t>
      </w:r>
      <w:proofErr w:type="spellStart"/>
      <w:r w:rsidRPr="00656043">
        <w:t>voluptate</w:t>
      </w:r>
      <w:proofErr w:type="spellEnd"/>
      <w:r w:rsidRPr="00656043">
        <w:t xml:space="preserve"> </w:t>
      </w:r>
      <w:proofErr w:type="spellStart"/>
      <w:r w:rsidRPr="00656043">
        <w:t>velit</w:t>
      </w:r>
      <w:proofErr w:type="spellEnd"/>
      <w:r w:rsidRPr="00656043">
        <w:t xml:space="preserve"> </w:t>
      </w:r>
      <w:proofErr w:type="spellStart"/>
      <w:r w:rsidRPr="00656043">
        <w:t>esse</w:t>
      </w:r>
      <w:proofErr w:type="spellEnd"/>
      <w:r w:rsidRPr="00656043">
        <w:t xml:space="preserve"> </w:t>
      </w:r>
      <w:proofErr w:type="spellStart"/>
      <w:r w:rsidRPr="00656043">
        <w:t>cillum</w:t>
      </w:r>
      <w:proofErr w:type="spellEnd"/>
      <w:r w:rsidRPr="00656043">
        <w:t xml:space="preserve"> dolore </w:t>
      </w:r>
      <w:proofErr w:type="spellStart"/>
      <w:r w:rsidRPr="00656043">
        <w:t>eu</w:t>
      </w:r>
      <w:proofErr w:type="spellEnd"/>
      <w:r w:rsidRPr="00656043">
        <w:t xml:space="preserve"> </w:t>
      </w:r>
      <w:proofErr w:type="spellStart"/>
      <w:r w:rsidRPr="00656043">
        <w:t>fugiat</w:t>
      </w:r>
      <w:proofErr w:type="spellEnd"/>
      <w:r w:rsidRPr="00656043">
        <w:t xml:space="preserve"> </w:t>
      </w:r>
      <w:proofErr w:type="spellStart"/>
      <w:r w:rsidRPr="00656043">
        <w:t>nulla</w:t>
      </w:r>
      <w:proofErr w:type="spellEnd"/>
      <w:r w:rsidRPr="00656043">
        <w:t xml:space="preserve"> </w:t>
      </w:r>
      <w:proofErr w:type="spellStart"/>
      <w:r w:rsidRPr="00656043">
        <w:t>pariatur</w:t>
      </w:r>
      <w:proofErr w:type="spellEnd"/>
      <w:r w:rsidRPr="00656043">
        <w:t xml:space="preserve">. </w:t>
      </w:r>
      <w:proofErr w:type="spellStart"/>
      <w:r w:rsidRPr="00656043">
        <w:t>Excepteur</w:t>
      </w:r>
      <w:proofErr w:type="spellEnd"/>
      <w:r w:rsidRPr="00656043">
        <w:t xml:space="preserve"> </w:t>
      </w:r>
      <w:proofErr w:type="spellStart"/>
      <w:r w:rsidRPr="00656043">
        <w:t>sint</w:t>
      </w:r>
      <w:proofErr w:type="spellEnd"/>
      <w:r w:rsidRPr="00656043">
        <w:t xml:space="preserve"> </w:t>
      </w:r>
      <w:proofErr w:type="spellStart"/>
      <w:r w:rsidRPr="00656043">
        <w:t>occaecat</w:t>
      </w:r>
      <w:proofErr w:type="spellEnd"/>
      <w:r w:rsidRPr="00656043">
        <w:t xml:space="preserve"> </w:t>
      </w:r>
      <w:proofErr w:type="spellStart"/>
      <w:r w:rsidRPr="00656043">
        <w:t>cupidatat</w:t>
      </w:r>
      <w:proofErr w:type="spellEnd"/>
      <w:r w:rsidRPr="00656043">
        <w:t xml:space="preserve"> non </w:t>
      </w:r>
      <w:proofErr w:type="spellStart"/>
      <w:r w:rsidRPr="00656043">
        <w:t>proident</w:t>
      </w:r>
      <w:proofErr w:type="spellEnd"/>
      <w:r w:rsidRPr="00656043">
        <w:t xml:space="preserve">, sunt in culpa qui </w:t>
      </w:r>
      <w:proofErr w:type="spellStart"/>
      <w:r w:rsidRPr="00656043">
        <w:t>officia</w:t>
      </w:r>
      <w:proofErr w:type="spellEnd"/>
      <w:r w:rsidRPr="00656043">
        <w:t xml:space="preserve"> </w:t>
      </w:r>
      <w:proofErr w:type="spellStart"/>
      <w:r w:rsidRPr="00656043">
        <w:t>deserunt</w:t>
      </w:r>
      <w:proofErr w:type="spellEnd"/>
      <w:r w:rsidRPr="00656043">
        <w:t xml:space="preserve"> </w:t>
      </w:r>
      <w:proofErr w:type="spellStart"/>
      <w:r w:rsidRPr="00656043">
        <w:t>mollit</w:t>
      </w:r>
      <w:proofErr w:type="spellEnd"/>
      <w:r w:rsidRPr="00656043">
        <w:t xml:space="preserve"> </w:t>
      </w:r>
      <w:proofErr w:type="spellStart"/>
      <w:r w:rsidRPr="00656043">
        <w:t>anim</w:t>
      </w:r>
      <w:proofErr w:type="spellEnd"/>
      <w:r w:rsidRPr="00656043">
        <w:t xml:space="preserve"> id </w:t>
      </w:r>
      <w:proofErr w:type="spellStart"/>
      <w:r w:rsidRPr="00656043">
        <w:t>est</w:t>
      </w:r>
      <w:proofErr w:type="spellEnd"/>
      <w:r w:rsidRPr="00656043">
        <w:t xml:space="preserve"> </w:t>
      </w:r>
      <w:proofErr w:type="spellStart"/>
      <w:r w:rsidRPr="00656043">
        <w:t>laborum</w:t>
      </w:r>
      <w:proofErr w:type="spellEnd"/>
      <w:r w:rsidRPr="00656043">
        <w:t>.</w:t>
      </w:r>
      <w:r w:rsidRPr="00656043">
        <w:rPr>
          <w:highlight w:val="red"/>
        </w:rPr>
        <w:t xml:space="preserve"> </w:t>
      </w:r>
    </w:p>
    <w:p w14:paraId="50C5D065" w14:textId="77777777" w:rsidR="000D78C9" w:rsidRPr="00656043" w:rsidRDefault="00656043" w:rsidP="00656043">
      <w:pPr>
        <w:pStyle w:val="TextIJEMS"/>
        <w:rPr>
          <w:rFonts w:asciiTheme="majorHAnsi" w:hAnsiTheme="majorHAnsi"/>
        </w:rPr>
      </w:pPr>
      <w:r w:rsidRPr="00656043">
        <w:rPr>
          <w:rFonts w:asciiTheme="majorHAnsi" w:hAnsiTheme="majorHAnsi"/>
        </w:rPr>
        <w:t xml:space="preserve">Lorem ipsum </w:t>
      </w:r>
      <w:proofErr w:type="spellStart"/>
      <w:r w:rsidRPr="00656043">
        <w:rPr>
          <w:rFonts w:asciiTheme="majorHAnsi" w:hAnsiTheme="majorHAnsi"/>
        </w:rPr>
        <w:t>dolor</w:t>
      </w:r>
      <w:proofErr w:type="spellEnd"/>
      <w:r w:rsidRPr="00656043">
        <w:rPr>
          <w:rFonts w:asciiTheme="majorHAnsi" w:hAnsiTheme="majorHAnsi"/>
        </w:rPr>
        <w:t xml:space="preserve"> sit </w:t>
      </w:r>
      <w:proofErr w:type="spellStart"/>
      <w:r w:rsidRPr="00656043">
        <w:rPr>
          <w:rFonts w:asciiTheme="majorHAnsi" w:hAnsiTheme="majorHAnsi"/>
        </w:rPr>
        <w:t>amet</w:t>
      </w:r>
      <w:proofErr w:type="spellEnd"/>
      <w:r w:rsidRPr="00656043">
        <w:rPr>
          <w:rFonts w:asciiTheme="majorHAnsi" w:hAnsiTheme="majorHAnsi"/>
        </w:rPr>
        <w:t xml:space="preserve">, </w:t>
      </w:r>
      <w:proofErr w:type="spellStart"/>
      <w:r w:rsidRPr="00656043">
        <w:rPr>
          <w:rFonts w:asciiTheme="majorHAnsi" w:hAnsiTheme="majorHAnsi"/>
        </w:rPr>
        <w:t>consectetur</w:t>
      </w:r>
      <w:proofErr w:type="spellEnd"/>
      <w:r w:rsidRPr="00656043">
        <w:rPr>
          <w:rFonts w:asciiTheme="majorHAnsi" w:hAnsiTheme="majorHAnsi"/>
        </w:rPr>
        <w:t xml:space="preserve"> </w:t>
      </w:r>
      <w:proofErr w:type="spellStart"/>
      <w:r w:rsidRPr="00656043">
        <w:rPr>
          <w:rFonts w:asciiTheme="majorHAnsi" w:hAnsiTheme="majorHAnsi"/>
        </w:rPr>
        <w:t>adipiscing</w:t>
      </w:r>
      <w:proofErr w:type="spellEnd"/>
      <w:r w:rsidRPr="00656043">
        <w:rPr>
          <w:rFonts w:asciiTheme="majorHAnsi" w:hAnsiTheme="majorHAnsi"/>
        </w:rPr>
        <w:t xml:space="preserve"> </w:t>
      </w:r>
      <w:proofErr w:type="spellStart"/>
      <w:r w:rsidRPr="00656043">
        <w:rPr>
          <w:rFonts w:asciiTheme="majorHAnsi" w:hAnsiTheme="majorHAnsi"/>
        </w:rPr>
        <w:t>elit</w:t>
      </w:r>
      <w:proofErr w:type="spellEnd"/>
      <w:r w:rsidRPr="00656043">
        <w:rPr>
          <w:rFonts w:asciiTheme="majorHAnsi" w:hAnsiTheme="majorHAnsi"/>
        </w:rPr>
        <w:t xml:space="preserve">, </w:t>
      </w:r>
      <w:proofErr w:type="spellStart"/>
      <w:r w:rsidRPr="00656043">
        <w:rPr>
          <w:rFonts w:asciiTheme="majorHAnsi" w:hAnsiTheme="majorHAnsi"/>
        </w:rPr>
        <w:t>sed</w:t>
      </w:r>
      <w:proofErr w:type="spellEnd"/>
      <w:r w:rsidRPr="00656043">
        <w:rPr>
          <w:rFonts w:asciiTheme="majorHAnsi" w:hAnsiTheme="majorHAnsi"/>
        </w:rPr>
        <w:t xml:space="preserve"> do </w:t>
      </w:r>
      <w:proofErr w:type="spellStart"/>
      <w:r w:rsidRPr="00656043">
        <w:rPr>
          <w:rFonts w:asciiTheme="majorHAnsi" w:hAnsiTheme="majorHAnsi"/>
        </w:rPr>
        <w:t>eiusmod</w:t>
      </w:r>
      <w:proofErr w:type="spellEnd"/>
      <w:r w:rsidRPr="00656043">
        <w:rPr>
          <w:rFonts w:asciiTheme="majorHAnsi" w:hAnsiTheme="majorHAnsi"/>
        </w:rPr>
        <w:t xml:space="preserve"> </w:t>
      </w:r>
      <w:proofErr w:type="spellStart"/>
      <w:r w:rsidRPr="00656043">
        <w:rPr>
          <w:rFonts w:asciiTheme="majorHAnsi" w:hAnsiTheme="majorHAnsi"/>
        </w:rPr>
        <w:t>tempor</w:t>
      </w:r>
      <w:proofErr w:type="spellEnd"/>
      <w:r w:rsidRPr="00656043">
        <w:rPr>
          <w:rFonts w:asciiTheme="majorHAnsi" w:hAnsiTheme="majorHAnsi"/>
        </w:rPr>
        <w:t xml:space="preserve"> </w:t>
      </w:r>
      <w:proofErr w:type="spellStart"/>
      <w:r w:rsidRPr="00656043">
        <w:rPr>
          <w:rFonts w:asciiTheme="majorHAnsi" w:hAnsiTheme="majorHAnsi"/>
        </w:rPr>
        <w:t>incididunt</w:t>
      </w:r>
      <w:proofErr w:type="spellEnd"/>
      <w:r w:rsidRPr="00656043">
        <w:rPr>
          <w:rFonts w:asciiTheme="majorHAnsi" w:hAnsiTheme="majorHAnsi"/>
        </w:rPr>
        <w:t xml:space="preserve"> </w:t>
      </w:r>
      <w:proofErr w:type="spellStart"/>
      <w:r w:rsidRPr="00656043">
        <w:rPr>
          <w:rFonts w:asciiTheme="majorHAnsi" w:hAnsiTheme="majorHAnsi"/>
        </w:rPr>
        <w:t>ut</w:t>
      </w:r>
      <w:proofErr w:type="spellEnd"/>
      <w:r w:rsidRPr="00656043">
        <w:rPr>
          <w:rFonts w:asciiTheme="majorHAnsi" w:hAnsiTheme="majorHAnsi"/>
        </w:rPr>
        <w:t xml:space="preserve"> labore et dolore magna </w:t>
      </w:r>
      <w:proofErr w:type="spellStart"/>
      <w:r w:rsidRPr="00656043">
        <w:rPr>
          <w:rFonts w:asciiTheme="majorHAnsi" w:hAnsiTheme="majorHAnsi"/>
        </w:rPr>
        <w:t>aliqua</w:t>
      </w:r>
      <w:proofErr w:type="spellEnd"/>
      <w:r w:rsidRPr="00656043">
        <w:rPr>
          <w:rFonts w:asciiTheme="majorHAnsi" w:hAnsiTheme="majorHAnsi"/>
        </w:rPr>
        <w:t xml:space="preserve">. Ut </w:t>
      </w:r>
      <w:proofErr w:type="spellStart"/>
      <w:r w:rsidRPr="00656043">
        <w:rPr>
          <w:rFonts w:asciiTheme="majorHAnsi" w:hAnsiTheme="majorHAnsi"/>
        </w:rPr>
        <w:t>enim</w:t>
      </w:r>
      <w:proofErr w:type="spellEnd"/>
      <w:r w:rsidRPr="00656043">
        <w:rPr>
          <w:rFonts w:asciiTheme="majorHAnsi" w:hAnsiTheme="majorHAnsi"/>
        </w:rPr>
        <w:t xml:space="preserve"> ad minim </w:t>
      </w:r>
      <w:proofErr w:type="spellStart"/>
      <w:r w:rsidRPr="00656043">
        <w:rPr>
          <w:rFonts w:asciiTheme="majorHAnsi" w:hAnsiTheme="majorHAnsi"/>
        </w:rPr>
        <w:t>veniam</w:t>
      </w:r>
      <w:proofErr w:type="spellEnd"/>
      <w:r w:rsidRPr="00656043">
        <w:rPr>
          <w:rFonts w:asciiTheme="majorHAnsi" w:hAnsiTheme="majorHAnsi"/>
        </w:rPr>
        <w:t xml:space="preserve">, </w:t>
      </w:r>
      <w:proofErr w:type="spellStart"/>
      <w:r w:rsidRPr="00656043">
        <w:rPr>
          <w:rFonts w:asciiTheme="majorHAnsi" w:hAnsiTheme="majorHAnsi"/>
        </w:rPr>
        <w:t>quis</w:t>
      </w:r>
      <w:proofErr w:type="spellEnd"/>
      <w:r w:rsidRPr="00656043">
        <w:rPr>
          <w:rFonts w:asciiTheme="majorHAnsi" w:hAnsiTheme="majorHAnsi"/>
        </w:rPr>
        <w:t xml:space="preserve"> </w:t>
      </w:r>
      <w:proofErr w:type="spellStart"/>
      <w:r w:rsidRPr="00656043">
        <w:rPr>
          <w:rFonts w:asciiTheme="majorHAnsi" w:hAnsiTheme="majorHAnsi"/>
        </w:rPr>
        <w:t>nostrud</w:t>
      </w:r>
      <w:proofErr w:type="spellEnd"/>
      <w:r w:rsidRPr="00656043">
        <w:rPr>
          <w:rFonts w:asciiTheme="majorHAnsi" w:hAnsiTheme="majorHAnsi"/>
        </w:rPr>
        <w:t xml:space="preserve"> exercitation </w:t>
      </w:r>
      <w:proofErr w:type="spellStart"/>
      <w:r w:rsidRPr="00656043">
        <w:rPr>
          <w:rFonts w:asciiTheme="majorHAnsi" w:hAnsiTheme="majorHAnsi"/>
        </w:rPr>
        <w:t>ullamco</w:t>
      </w:r>
      <w:proofErr w:type="spellEnd"/>
      <w:r w:rsidRPr="00656043">
        <w:rPr>
          <w:rFonts w:asciiTheme="majorHAnsi" w:hAnsiTheme="majorHAnsi"/>
        </w:rPr>
        <w:t xml:space="preserve"> </w:t>
      </w:r>
      <w:proofErr w:type="spellStart"/>
      <w:r w:rsidRPr="00656043">
        <w:rPr>
          <w:rFonts w:asciiTheme="majorHAnsi" w:hAnsiTheme="majorHAnsi"/>
        </w:rPr>
        <w:t>laboris</w:t>
      </w:r>
      <w:proofErr w:type="spellEnd"/>
      <w:r w:rsidRPr="00656043">
        <w:rPr>
          <w:rFonts w:asciiTheme="majorHAnsi" w:hAnsiTheme="majorHAnsi"/>
        </w:rPr>
        <w:t xml:space="preserve"> nisi </w:t>
      </w:r>
      <w:proofErr w:type="spellStart"/>
      <w:r w:rsidRPr="00656043">
        <w:rPr>
          <w:rFonts w:asciiTheme="majorHAnsi" w:hAnsiTheme="majorHAnsi"/>
        </w:rPr>
        <w:t>ut</w:t>
      </w:r>
      <w:proofErr w:type="spellEnd"/>
      <w:r w:rsidRPr="00656043">
        <w:rPr>
          <w:rFonts w:asciiTheme="majorHAnsi" w:hAnsiTheme="majorHAnsi"/>
        </w:rPr>
        <w:t xml:space="preserve"> </w:t>
      </w:r>
      <w:proofErr w:type="spellStart"/>
      <w:r w:rsidRPr="00656043">
        <w:rPr>
          <w:rFonts w:asciiTheme="majorHAnsi" w:hAnsiTheme="majorHAnsi"/>
        </w:rPr>
        <w:t>aliquip</w:t>
      </w:r>
      <w:proofErr w:type="spellEnd"/>
      <w:r w:rsidRPr="00656043">
        <w:rPr>
          <w:rFonts w:asciiTheme="majorHAnsi" w:hAnsiTheme="majorHAnsi"/>
        </w:rPr>
        <w:t xml:space="preserve"> ex </w:t>
      </w:r>
      <w:proofErr w:type="spellStart"/>
      <w:r w:rsidRPr="00656043">
        <w:rPr>
          <w:rFonts w:asciiTheme="majorHAnsi" w:hAnsiTheme="majorHAnsi"/>
        </w:rPr>
        <w:t>ea</w:t>
      </w:r>
      <w:proofErr w:type="spellEnd"/>
      <w:r w:rsidRPr="00656043">
        <w:rPr>
          <w:rFonts w:asciiTheme="majorHAnsi" w:hAnsiTheme="majorHAnsi"/>
        </w:rPr>
        <w:t xml:space="preserve"> </w:t>
      </w:r>
      <w:proofErr w:type="spellStart"/>
      <w:r w:rsidRPr="00656043">
        <w:rPr>
          <w:rFonts w:asciiTheme="majorHAnsi" w:hAnsiTheme="majorHAnsi"/>
        </w:rPr>
        <w:t>commodo</w:t>
      </w:r>
      <w:proofErr w:type="spellEnd"/>
      <w:r w:rsidRPr="00656043">
        <w:rPr>
          <w:rFonts w:asciiTheme="majorHAnsi" w:hAnsiTheme="majorHAnsi"/>
        </w:rPr>
        <w:t xml:space="preserve"> </w:t>
      </w:r>
      <w:proofErr w:type="spellStart"/>
      <w:r w:rsidRPr="00656043">
        <w:rPr>
          <w:rFonts w:asciiTheme="majorHAnsi" w:hAnsiTheme="majorHAnsi"/>
        </w:rPr>
        <w:t>consequat</w:t>
      </w:r>
      <w:proofErr w:type="spellEnd"/>
      <w:r w:rsidRPr="00656043">
        <w:rPr>
          <w:rFonts w:asciiTheme="majorHAnsi" w:hAnsiTheme="majorHAnsi"/>
        </w:rPr>
        <w:t xml:space="preserve">. Duis </w:t>
      </w:r>
      <w:proofErr w:type="spellStart"/>
      <w:r w:rsidRPr="00656043">
        <w:rPr>
          <w:rFonts w:asciiTheme="majorHAnsi" w:hAnsiTheme="majorHAnsi"/>
        </w:rPr>
        <w:t>aute</w:t>
      </w:r>
      <w:proofErr w:type="spellEnd"/>
      <w:r w:rsidRPr="00656043">
        <w:rPr>
          <w:rFonts w:asciiTheme="majorHAnsi" w:hAnsiTheme="majorHAnsi"/>
        </w:rPr>
        <w:t xml:space="preserve"> </w:t>
      </w:r>
      <w:proofErr w:type="spellStart"/>
      <w:r w:rsidRPr="00656043">
        <w:rPr>
          <w:rFonts w:asciiTheme="majorHAnsi" w:hAnsiTheme="majorHAnsi"/>
        </w:rPr>
        <w:t>irure</w:t>
      </w:r>
      <w:proofErr w:type="spellEnd"/>
      <w:r w:rsidRPr="00656043">
        <w:rPr>
          <w:rFonts w:asciiTheme="majorHAnsi" w:hAnsiTheme="majorHAnsi"/>
        </w:rPr>
        <w:t xml:space="preserve"> </w:t>
      </w:r>
      <w:proofErr w:type="spellStart"/>
      <w:r w:rsidRPr="00656043">
        <w:rPr>
          <w:rFonts w:asciiTheme="majorHAnsi" w:hAnsiTheme="majorHAnsi"/>
        </w:rPr>
        <w:t>dolor</w:t>
      </w:r>
      <w:proofErr w:type="spellEnd"/>
      <w:r w:rsidRPr="00656043">
        <w:rPr>
          <w:rFonts w:asciiTheme="majorHAnsi" w:hAnsiTheme="majorHAnsi"/>
        </w:rPr>
        <w:t xml:space="preserve"> in </w:t>
      </w:r>
      <w:proofErr w:type="spellStart"/>
      <w:r w:rsidRPr="00656043">
        <w:rPr>
          <w:rFonts w:asciiTheme="majorHAnsi" w:hAnsiTheme="majorHAnsi"/>
        </w:rPr>
        <w:t>reprehenderit</w:t>
      </w:r>
      <w:proofErr w:type="spellEnd"/>
      <w:r w:rsidRPr="00656043">
        <w:rPr>
          <w:rFonts w:asciiTheme="majorHAnsi" w:hAnsiTheme="majorHAnsi"/>
        </w:rPr>
        <w:t xml:space="preserve"> in </w:t>
      </w:r>
      <w:proofErr w:type="spellStart"/>
      <w:r w:rsidRPr="00656043">
        <w:rPr>
          <w:rFonts w:asciiTheme="majorHAnsi" w:hAnsiTheme="majorHAnsi"/>
        </w:rPr>
        <w:t>voluptate</w:t>
      </w:r>
      <w:proofErr w:type="spellEnd"/>
      <w:r w:rsidRPr="00656043">
        <w:rPr>
          <w:rFonts w:asciiTheme="majorHAnsi" w:hAnsiTheme="majorHAnsi"/>
        </w:rPr>
        <w:t xml:space="preserve"> </w:t>
      </w:r>
      <w:proofErr w:type="spellStart"/>
      <w:r w:rsidRPr="00656043">
        <w:rPr>
          <w:rFonts w:asciiTheme="majorHAnsi" w:hAnsiTheme="majorHAnsi"/>
        </w:rPr>
        <w:t>velit</w:t>
      </w:r>
      <w:proofErr w:type="spellEnd"/>
      <w:r w:rsidRPr="00656043">
        <w:rPr>
          <w:rFonts w:asciiTheme="majorHAnsi" w:hAnsiTheme="majorHAnsi"/>
        </w:rPr>
        <w:t xml:space="preserve"> </w:t>
      </w:r>
      <w:proofErr w:type="spellStart"/>
      <w:r w:rsidRPr="00656043">
        <w:rPr>
          <w:rFonts w:asciiTheme="majorHAnsi" w:hAnsiTheme="majorHAnsi"/>
        </w:rPr>
        <w:t>esse</w:t>
      </w:r>
      <w:proofErr w:type="spellEnd"/>
      <w:r w:rsidRPr="00656043">
        <w:rPr>
          <w:rFonts w:asciiTheme="majorHAnsi" w:hAnsiTheme="majorHAnsi"/>
        </w:rPr>
        <w:t xml:space="preserve"> </w:t>
      </w:r>
      <w:proofErr w:type="spellStart"/>
      <w:r w:rsidRPr="00656043">
        <w:rPr>
          <w:rFonts w:asciiTheme="majorHAnsi" w:hAnsiTheme="majorHAnsi"/>
        </w:rPr>
        <w:t>cillum</w:t>
      </w:r>
      <w:proofErr w:type="spellEnd"/>
      <w:r w:rsidRPr="00656043">
        <w:rPr>
          <w:rFonts w:asciiTheme="majorHAnsi" w:hAnsiTheme="majorHAnsi"/>
        </w:rPr>
        <w:t xml:space="preserve"> dolore </w:t>
      </w:r>
      <w:proofErr w:type="spellStart"/>
      <w:r w:rsidRPr="00656043">
        <w:rPr>
          <w:rFonts w:asciiTheme="majorHAnsi" w:hAnsiTheme="majorHAnsi"/>
        </w:rPr>
        <w:t>eu</w:t>
      </w:r>
      <w:proofErr w:type="spellEnd"/>
      <w:r w:rsidRPr="00656043">
        <w:rPr>
          <w:rFonts w:asciiTheme="majorHAnsi" w:hAnsiTheme="majorHAnsi"/>
        </w:rPr>
        <w:t xml:space="preserve"> </w:t>
      </w:r>
      <w:proofErr w:type="spellStart"/>
      <w:r w:rsidRPr="00656043">
        <w:rPr>
          <w:rFonts w:asciiTheme="majorHAnsi" w:hAnsiTheme="majorHAnsi"/>
        </w:rPr>
        <w:t>fugiat</w:t>
      </w:r>
      <w:proofErr w:type="spellEnd"/>
      <w:r w:rsidRPr="00656043">
        <w:rPr>
          <w:rFonts w:asciiTheme="majorHAnsi" w:hAnsiTheme="majorHAnsi"/>
        </w:rPr>
        <w:t xml:space="preserve"> </w:t>
      </w:r>
      <w:proofErr w:type="spellStart"/>
      <w:r w:rsidRPr="00656043">
        <w:rPr>
          <w:rFonts w:asciiTheme="majorHAnsi" w:hAnsiTheme="majorHAnsi"/>
        </w:rPr>
        <w:t>nulla</w:t>
      </w:r>
      <w:proofErr w:type="spellEnd"/>
      <w:r w:rsidRPr="00656043">
        <w:rPr>
          <w:rFonts w:asciiTheme="majorHAnsi" w:hAnsiTheme="majorHAnsi"/>
        </w:rPr>
        <w:t xml:space="preserve"> </w:t>
      </w:r>
      <w:proofErr w:type="spellStart"/>
      <w:r w:rsidRPr="00656043">
        <w:rPr>
          <w:rFonts w:asciiTheme="majorHAnsi" w:hAnsiTheme="majorHAnsi"/>
        </w:rPr>
        <w:t>pariatur</w:t>
      </w:r>
      <w:proofErr w:type="spellEnd"/>
      <w:r w:rsidRPr="00656043">
        <w:rPr>
          <w:rFonts w:asciiTheme="majorHAnsi" w:hAnsiTheme="majorHAnsi"/>
        </w:rPr>
        <w:t xml:space="preserve">. </w:t>
      </w:r>
      <w:proofErr w:type="spellStart"/>
      <w:r w:rsidRPr="00656043">
        <w:rPr>
          <w:rFonts w:asciiTheme="majorHAnsi" w:hAnsiTheme="majorHAnsi"/>
        </w:rPr>
        <w:t>Excepteur</w:t>
      </w:r>
      <w:proofErr w:type="spellEnd"/>
      <w:r w:rsidRPr="00656043">
        <w:rPr>
          <w:rFonts w:asciiTheme="majorHAnsi" w:hAnsiTheme="majorHAnsi"/>
        </w:rPr>
        <w:t xml:space="preserve"> </w:t>
      </w:r>
      <w:proofErr w:type="spellStart"/>
      <w:r w:rsidRPr="00656043">
        <w:rPr>
          <w:rFonts w:asciiTheme="majorHAnsi" w:hAnsiTheme="majorHAnsi"/>
        </w:rPr>
        <w:t>sint</w:t>
      </w:r>
      <w:proofErr w:type="spellEnd"/>
      <w:r w:rsidRPr="00656043">
        <w:rPr>
          <w:rFonts w:asciiTheme="majorHAnsi" w:hAnsiTheme="majorHAnsi"/>
        </w:rPr>
        <w:t xml:space="preserve"> </w:t>
      </w:r>
      <w:proofErr w:type="spellStart"/>
      <w:r w:rsidRPr="00656043">
        <w:rPr>
          <w:rFonts w:asciiTheme="majorHAnsi" w:hAnsiTheme="majorHAnsi"/>
        </w:rPr>
        <w:t>occaecat</w:t>
      </w:r>
      <w:proofErr w:type="spellEnd"/>
      <w:r w:rsidRPr="00656043">
        <w:rPr>
          <w:rFonts w:asciiTheme="majorHAnsi" w:hAnsiTheme="majorHAnsi"/>
        </w:rPr>
        <w:t xml:space="preserve"> </w:t>
      </w:r>
      <w:proofErr w:type="spellStart"/>
      <w:r w:rsidRPr="00656043">
        <w:rPr>
          <w:rFonts w:asciiTheme="majorHAnsi" w:hAnsiTheme="majorHAnsi"/>
        </w:rPr>
        <w:t>cupidatat</w:t>
      </w:r>
      <w:proofErr w:type="spellEnd"/>
      <w:r w:rsidRPr="00656043">
        <w:rPr>
          <w:rFonts w:asciiTheme="majorHAnsi" w:hAnsiTheme="majorHAnsi"/>
        </w:rPr>
        <w:t xml:space="preserve"> non </w:t>
      </w:r>
      <w:proofErr w:type="spellStart"/>
      <w:r w:rsidRPr="00656043">
        <w:rPr>
          <w:rFonts w:asciiTheme="majorHAnsi" w:hAnsiTheme="majorHAnsi"/>
        </w:rPr>
        <w:t>proident</w:t>
      </w:r>
      <w:proofErr w:type="spellEnd"/>
      <w:r w:rsidRPr="00656043">
        <w:rPr>
          <w:rFonts w:asciiTheme="majorHAnsi" w:hAnsiTheme="majorHAnsi"/>
        </w:rPr>
        <w:t xml:space="preserve">, sunt in culpa qui </w:t>
      </w:r>
      <w:proofErr w:type="spellStart"/>
      <w:r w:rsidRPr="00656043">
        <w:rPr>
          <w:rFonts w:asciiTheme="majorHAnsi" w:hAnsiTheme="majorHAnsi"/>
        </w:rPr>
        <w:t>officia</w:t>
      </w:r>
      <w:proofErr w:type="spellEnd"/>
      <w:r w:rsidRPr="00656043">
        <w:rPr>
          <w:rFonts w:asciiTheme="majorHAnsi" w:hAnsiTheme="majorHAnsi"/>
        </w:rPr>
        <w:t xml:space="preserve"> </w:t>
      </w:r>
      <w:proofErr w:type="spellStart"/>
      <w:r w:rsidRPr="00656043">
        <w:rPr>
          <w:rFonts w:asciiTheme="majorHAnsi" w:hAnsiTheme="majorHAnsi"/>
        </w:rPr>
        <w:t>deserunt</w:t>
      </w:r>
      <w:proofErr w:type="spellEnd"/>
      <w:r w:rsidRPr="00656043">
        <w:rPr>
          <w:rFonts w:asciiTheme="majorHAnsi" w:hAnsiTheme="majorHAnsi"/>
        </w:rPr>
        <w:t xml:space="preserve"> </w:t>
      </w:r>
      <w:proofErr w:type="spellStart"/>
      <w:r w:rsidRPr="00656043">
        <w:rPr>
          <w:rFonts w:asciiTheme="majorHAnsi" w:hAnsiTheme="majorHAnsi"/>
        </w:rPr>
        <w:t>mollit</w:t>
      </w:r>
      <w:proofErr w:type="spellEnd"/>
      <w:r w:rsidRPr="00656043">
        <w:rPr>
          <w:rFonts w:asciiTheme="majorHAnsi" w:hAnsiTheme="majorHAnsi"/>
        </w:rPr>
        <w:t xml:space="preserve"> </w:t>
      </w:r>
      <w:proofErr w:type="spellStart"/>
      <w:r w:rsidRPr="00656043">
        <w:rPr>
          <w:rFonts w:asciiTheme="majorHAnsi" w:hAnsiTheme="majorHAnsi"/>
        </w:rPr>
        <w:t>anim</w:t>
      </w:r>
      <w:proofErr w:type="spellEnd"/>
      <w:r w:rsidRPr="00656043">
        <w:rPr>
          <w:rFonts w:asciiTheme="majorHAnsi" w:hAnsiTheme="majorHAnsi"/>
        </w:rPr>
        <w:t xml:space="preserve"> id </w:t>
      </w:r>
      <w:proofErr w:type="spellStart"/>
      <w:r w:rsidRPr="00656043">
        <w:rPr>
          <w:rFonts w:asciiTheme="majorHAnsi" w:hAnsiTheme="majorHAnsi"/>
        </w:rPr>
        <w:t>est</w:t>
      </w:r>
      <w:proofErr w:type="spellEnd"/>
      <w:r w:rsidRPr="00656043">
        <w:rPr>
          <w:rFonts w:asciiTheme="majorHAnsi" w:hAnsiTheme="majorHAnsi"/>
        </w:rPr>
        <w:t xml:space="preserve"> </w:t>
      </w:r>
      <w:proofErr w:type="spellStart"/>
      <w:r w:rsidRPr="00656043">
        <w:rPr>
          <w:rFonts w:asciiTheme="majorHAnsi" w:hAnsiTheme="majorHAnsi"/>
        </w:rPr>
        <w:t>laborum</w:t>
      </w:r>
      <w:proofErr w:type="spellEnd"/>
      <w:r w:rsidRPr="00656043">
        <w:rPr>
          <w:rFonts w:asciiTheme="majorHAnsi" w:hAnsiTheme="majorHAnsi"/>
        </w:rPr>
        <w:t>.</w:t>
      </w:r>
      <w:r w:rsidRPr="00656043">
        <w:rPr>
          <w:rFonts w:asciiTheme="majorHAnsi" w:hAnsiTheme="majorHAnsi"/>
          <w:highlight w:val="red"/>
        </w:rPr>
        <w:t xml:space="preserve">  </w:t>
      </w:r>
      <w:r w:rsidR="000D78C9" w:rsidRPr="00656043">
        <w:rPr>
          <w:rFonts w:asciiTheme="majorHAnsi" w:hAnsiTheme="majorHAnsi"/>
          <w:highlight w:val="red"/>
        </w:rPr>
        <w:t>(</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0D78C9" w:rsidRPr="00656043">
        <w:rPr>
          <w:rFonts w:asciiTheme="majorHAnsi" w:hAnsiTheme="majorHAnsi"/>
          <w:highlight w:val="red"/>
        </w:rPr>
        <w:t>Text</w:t>
      </w:r>
      <w:r w:rsidR="007D2EBE">
        <w:rPr>
          <w:rFonts w:asciiTheme="majorHAnsi" w:hAnsiTheme="majorHAnsi"/>
          <w:highlight w:val="red"/>
        </w:rPr>
        <w:t xml:space="preserve"> (IJEMS)</w:t>
      </w:r>
      <w:r w:rsidR="00500C89" w:rsidRPr="00656043">
        <w:rPr>
          <w:rFonts w:asciiTheme="majorHAnsi" w:hAnsiTheme="majorHAnsi"/>
          <w:highlight w:val="red"/>
        </w:rPr>
        <w:t>”</w:t>
      </w:r>
      <w:r w:rsidR="000D78C9" w:rsidRPr="00656043">
        <w:rPr>
          <w:rFonts w:asciiTheme="majorHAnsi" w:hAnsiTheme="majorHAnsi"/>
          <w:highlight w:val="red"/>
        </w:rPr>
        <w:t>)</w:t>
      </w:r>
    </w:p>
    <w:p w14:paraId="4FD89B84" w14:textId="77777777" w:rsidR="000D78C9" w:rsidRPr="00656043" w:rsidRDefault="00E225C7" w:rsidP="00656043">
      <w:pPr>
        <w:pStyle w:val="Heading1-notnumberedIJEMS"/>
        <w:numPr>
          <w:ilvl w:val="0"/>
          <w:numId w:val="5"/>
        </w:numPr>
      </w:pPr>
      <w:proofErr w:type="spellStart"/>
      <w:r w:rsidRPr="00656043">
        <w:rPr>
          <w:rStyle w:val="Heading1IJEMSChar"/>
        </w:rPr>
        <w:t>Abcd</w:t>
      </w:r>
      <w:proofErr w:type="spellEnd"/>
      <w:r w:rsidRPr="00656043">
        <w:rPr>
          <w:rStyle w:val="Heading1IJEMSChar"/>
        </w:rPr>
        <w:t xml:space="preserve"> </w:t>
      </w:r>
      <w:proofErr w:type="spellStart"/>
      <w:r w:rsidRPr="00656043">
        <w:rPr>
          <w:rStyle w:val="Heading1IJEMSChar"/>
        </w:rPr>
        <w:t>efgh</w:t>
      </w:r>
      <w:proofErr w:type="spellEnd"/>
      <w:r w:rsidRPr="00656043">
        <w:rPr>
          <w:rStyle w:val="Heading1IJEMSChar"/>
        </w:rPr>
        <w:t xml:space="preserve"> </w:t>
      </w:r>
      <w:proofErr w:type="spellStart"/>
      <w:r w:rsidRPr="00656043">
        <w:rPr>
          <w:rStyle w:val="Heading1IJEMSChar"/>
        </w:rPr>
        <w:t>ijklm</w:t>
      </w:r>
      <w:proofErr w:type="spellEnd"/>
      <w:r w:rsidR="000D78C9" w:rsidRPr="00656043">
        <w:t xml:space="preserve"> </w:t>
      </w:r>
      <w:r w:rsidR="00E83969" w:rsidRPr="00656043">
        <w:rPr>
          <w:highlight w:val="red"/>
        </w:rPr>
        <w:t>(use the style “Heading1</w:t>
      </w:r>
      <w:r w:rsidR="007D2EBE">
        <w:rPr>
          <w:highlight w:val="red"/>
        </w:rPr>
        <w:t xml:space="preserve"> (IJEMS)</w:t>
      </w:r>
      <w:r w:rsidR="00E83969" w:rsidRPr="00656043">
        <w:rPr>
          <w:highlight w:val="red"/>
        </w:rPr>
        <w:t>”)</w:t>
      </w:r>
    </w:p>
    <w:p w14:paraId="43D2F537" w14:textId="77777777" w:rsidR="000D78C9" w:rsidRPr="00656043" w:rsidRDefault="0071352E" w:rsidP="00D31B37">
      <w:pPr>
        <w:pStyle w:val="Heading2IJEMS"/>
      </w:pPr>
      <w:proofErr w:type="spellStart"/>
      <w:r w:rsidRPr="00D31B37">
        <w:t>Abcd</w:t>
      </w:r>
      <w:proofErr w:type="spellEnd"/>
      <w:r w:rsidRPr="00D31B37">
        <w:t xml:space="preserve"> </w:t>
      </w:r>
      <w:proofErr w:type="spellStart"/>
      <w:r w:rsidRPr="00D31B37">
        <w:t>efgh</w:t>
      </w:r>
      <w:proofErr w:type="spellEnd"/>
      <w:r w:rsidRPr="00D31B37">
        <w:t xml:space="preserve"> </w:t>
      </w:r>
      <w:proofErr w:type="spellStart"/>
      <w:r w:rsidRPr="00D31B37">
        <w:t>ijklm</w:t>
      </w:r>
      <w:proofErr w:type="spellEnd"/>
      <w:r w:rsidR="000D78C9" w:rsidRPr="00656043">
        <w:t xml:space="preserve"> </w:t>
      </w:r>
      <w:r w:rsidR="000D78C9" w:rsidRPr="00656043">
        <w:rPr>
          <w:highlight w:val="red"/>
        </w:rPr>
        <w:t>(</w:t>
      </w:r>
      <w:r w:rsidR="00E83969" w:rsidRPr="00656043">
        <w:rPr>
          <w:highlight w:val="red"/>
        </w:rPr>
        <w:t>use the style “</w:t>
      </w:r>
      <w:r w:rsidR="0053115D" w:rsidRPr="00656043">
        <w:rPr>
          <w:highlight w:val="red"/>
        </w:rPr>
        <w:t>Heading</w:t>
      </w:r>
      <w:r w:rsidR="000D78C9" w:rsidRPr="00656043">
        <w:rPr>
          <w:highlight w:val="red"/>
        </w:rPr>
        <w:t>2</w:t>
      </w:r>
      <w:r w:rsidR="007D2EBE">
        <w:rPr>
          <w:highlight w:val="red"/>
        </w:rPr>
        <w:t xml:space="preserve"> IJEMS)</w:t>
      </w:r>
      <w:r w:rsidR="00E83969" w:rsidRPr="00656043">
        <w:rPr>
          <w:highlight w:val="red"/>
        </w:rPr>
        <w:t>”</w:t>
      </w:r>
      <w:r w:rsidR="000D78C9" w:rsidRPr="00656043">
        <w:rPr>
          <w:highlight w:val="red"/>
        </w:rPr>
        <w:t>)</w:t>
      </w:r>
    </w:p>
    <w:p w14:paraId="0F1605CB" w14:textId="77777777" w:rsidR="000D78C9" w:rsidRPr="00656043" w:rsidRDefault="0071352E" w:rsidP="00D31B37">
      <w:pPr>
        <w:pStyle w:val="Heading3IJEMS"/>
      </w:pPr>
      <w:proofErr w:type="spellStart"/>
      <w:r w:rsidRPr="00D31B37">
        <w:lastRenderedPageBreak/>
        <w:t>Abcd</w:t>
      </w:r>
      <w:proofErr w:type="spellEnd"/>
      <w:r w:rsidRPr="00D31B37">
        <w:t xml:space="preserve"> </w:t>
      </w:r>
      <w:proofErr w:type="spellStart"/>
      <w:r w:rsidRPr="00D31B37">
        <w:t>efgh</w:t>
      </w:r>
      <w:proofErr w:type="spellEnd"/>
      <w:r w:rsidRPr="00D31B37">
        <w:t xml:space="preserve"> </w:t>
      </w:r>
      <w:proofErr w:type="spellStart"/>
      <w:r w:rsidRPr="00D31B37">
        <w:t>ijklm</w:t>
      </w:r>
      <w:proofErr w:type="spellEnd"/>
      <w:r w:rsidR="000D78C9" w:rsidRPr="00656043">
        <w:t xml:space="preserve"> </w:t>
      </w:r>
      <w:r w:rsidR="000D78C9" w:rsidRPr="00656043">
        <w:rPr>
          <w:highlight w:val="red"/>
        </w:rPr>
        <w:t>(</w:t>
      </w:r>
      <w:r w:rsidR="00E83969" w:rsidRPr="00656043">
        <w:rPr>
          <w:highlight w:val="red"/>
        </w:rPr>
        <w:t xml:space="preserve">use the style </w:t>
      </w:r>
      <w:r w:rsidR="00500C89" w:rsidRPr="00656043">
        <w:rPr>
          <w:highlight w:val="red"/>
        </w:rPr>
        <w:t>“</w:t>
      </w:r>
      <w:r w:rsidR="0053115D" w:rsidRPr="00656043">
        <w:rPr>
          <w:highlight w:val="red"/>
        </w:rPr>
        <w:t>Heading3</w:t>
      </w:r>
      <w:r w:rsidR="007D2EBE">
        <w:rPr>
          <w:highlight w:val="red"/>
        </w:rPr>
        <w:t xml:space="preserve"> (IJEMS)</w:t>
      </w:r>
      <w:r w:rsidR="00500C89" w:rsidRPr="00656043">
        <w:rPr>
          <w:highlight w:val="red"/>
        </w:rPr>
        <w:t>”</w:t>
      </w:r>
      <w:r w:rsidR="000D78C9" w:rsidRPr="00656043">
        <w:rPr>
          <w:highlight w:val="red"/>
        </w:rPr>
        <w:t>)</w:t>
      </w:r>
    </w:p>
    <w:p w14:paraId="5AE8E2CF" w14:textId="77777777" w:rsidR="00D31B37" w:rsidRPr="00656043" w:rsidRDefault="00D31B37" w:rsidP="00D31B37">
      <w:pPr>
        <w:pStyle w:val="TextIJEMS"/>
        <w:rPr>
          <w:highlight w:val="red"/>
        </w:rPr>
      </w:pPr>
      <w:r w:rsidRPr="00656043">
        <w:t xml:space="preserve">Lorem ipsum </w:t>
      </w:r>
      <w:proofErr w:type="spellStart"/>
      <w:r w:rsidRPr="00656043">
        <w:t>dolor</w:t>
      </w:r>
      <w:proofErr w:type="spellEnd"/>
      <w:r w:rsidRPr="00656043">
        <w:t xml:space="preserve"> sit </w:t>
      </w:r>
      <w:proofErr w:type="spellStart"/>
      <w:r w:rsidRPr="00656043">
        <w:t>amet</w:t>
      </w:r>
      <w:proofErr w:type="spellEnd"/>
      <w:r w:rsidRPr="00656043">
        <w:t xml:space="preserve">, </w:t>
      </w:r>
      <w:proofErr w:type="spellStart"/>
      <w:r w:rsidRPr="00656043">
        <w:t>consectetur</w:t>
      </w:r>
      <w:proofErr w:type="spellEnd"/>
      <w:r w:rsidRPr="00656043">
        <w:t xml:space="preserve"> </w:t>
      </w:r>
      <w:proofErr w:type="spellStart"/>
      <w:r w:rsidRPr="00656043">
        <w:t>adipiscing</w:t>
      </w:r>
      <w:proofErr w:type="spellEnd"/>
      <w:r w:rsidRPr="00656043">
        <w:t xml:space="preserve"> </w:t>
      </w:r>
      <w:proofErr w:type="spellStart"/>
      <w:r w:rsidRPr="00656043">
        <w:t>elit</w:t>
      </w:r>
      <w:proofErr w:type="spellEnd"/>
      <w:r w:rsidRPr="00656043">
        <w:t xml:space="preserve">, </w:t>
      </w:r>
      <w:proofErr w:type="spellStart"/>
      <w:r w:rsidRPr="00656043">
        <w:t>sed</w:t>
      </w:r>
      <w:proofErr w:type="spellEnd"/>
      <w:r w:rsidRPr="00656043">
        <w:t xml:space="preserve"> do </w:t>
      </w:r>
      <w:proofErr w:type="spellStart"/>
      <w:r w:rsidRPr="00656043">
        <w:t>eiusmod</w:t>
      </w:r>
      <w:proofErr w:type="spellEnd"/>
      <w:r w:rsidRPr="00656043">
        <w:t xml:space="preserve"> </w:t>
      </w:r>
      <w:proofErr w:type="spellStart"/>
      <w:r w:rsidRPr="00656043">
        <w:t>tempor</w:t>
      </w:r>
      <w:proofErr w:type="spellEnd"/>
      <w:r w:rsidRPr="00656043">
        <w:t xml:space="preserve"> </w:t>
      </w:r>
      <w:proofErr w:type="spellStart"/>
      <w:r w:rsidRPr="00656043">
        <w:t>incididunt</w:t>
      </w:r>
      <w:proofErr w:type="spellEnd"/>
      <w:r w:rsidRPr="00656043">
        <w:t xml:space="preserve"> </w:t>
      </w:r>
      <w:proofErr w:type="spellStart"/>
      <w:r w:rsidRPr="00656043">
        <w:t>ut</w:t>
      </w:r>
      <w:proofErr w:type="spellEnd"/>
      <w:r w:rsidRPr="00656043">
        <w:t xml:space="preserve"> labore et dolore magna </w:t>
      </w:r>
      <w:proofErr w:type="spellStart"/>
      <w:r w:rsidRPr="00656043">
        <w:t>aliqua</w:t>
      </w:r>
      <w:proofErr w:type="spellEnd"/>
      <w:r w:rsidRPr="00656043">
        <w:t xml:space="preserve">. Ut </w:t>
      </w:r>
      <w:proofErr w:type="spellStart"/>
      <w:r w:rsidRPr="00656043">
        <w:t>enim</w:t>
      </w:r>
      <w:proofErr w:type="spellEnd"/>
      <w:r w:rsidRPr="00656043">
        <w:t xml:space="preserve"> ad minim </w:t>
      </w:r>
      <w:proofErr w:type="spellStart"/>
      <w:r w:rsidRPr="00656043">
        <w:t>veniam</w:t>
      </w:r>
      <w:proofErr w:type="spellEnd"/>
      <w:r w:rsidRPr="00656043">
        <w:t xml:space="preserve">, </w:t>
      </w:r>
      <w:proofErr w:type="spellStart"/>
      <w:r w:rsidRPr="00656043">
        <w:t>quis</w:t>
      </w:r>
      <w:proofErr w:type="spellEnd"/>
      <w:r w:rsidRPr="00656043">
        <w:t xml:space="preserve"> </w:t>
      </w:r>
      <w:proofErr w:type="spellStart"/>
      <w:r w:rsidRPr="00656043">
        <w:t>nostrud</w:t>
      </w:r>
      <w:proofErr w:type="spellEnd"/>
      <w:r w:rsidRPr="00656043">
        <w:t xml:space="preserve"> exercitation </w:t>
      </w:r>
      <w:proofErr w:type="spellStart"/>
      <w:r w:rsidRPr="00656043">
        <w:t>ullamco</w:t>
      </w:r>
      <w:proofErr w:type="spellEnd"/>
      <w:r w:rsidRPr="00656043">
        <w:t xml:space="preserve"> </w:t>
      </w:r>
      <w:proofErr w:type="spellStart"/>
      <w:r w:rsidRPr="00656043">
        <w:t>laboris</w:t>
      </w:r>
      <w:proofErr w:type="spellEnd"/>
      <w:r w:rsidRPr="00656043">
        <w:t xml:space="preserve"> nisi </w:t>
      </w:r>
      <w:proofErr w:type="spellStart"/>
      <w:r w:rsidRPr="00656043">
        <w:t>ut</w:t>
      </w:r>
      <w:proofErr w:type="spellEnd"/>
      <w:r w:rsidRPr="00656043">
        <w:t xml:space="preserve"> </w:t>
      </w:r>
      <w:proofErr w:type="spellStart"/>
      <w:r w:rsidRPr="00656043">
        <w:t>aliquip</w:t>
      </w:r>
      <w:proofErr w:type="spellEnd"/>
      <w:r w:rsidRPr="00656043">
        <w:t xml:space="preserve"> ex </w:t>
      </w:r>
      <w:proofErr w:type="spellStart"/>
      <w:r w:rsidRPr="00656043">
        <w:t>ea</w:t>
      </w:r>
      <w:proofErr w:type="spellEnd"/>
      <w:r w:rsidRPr="00656043">
        <w:t xml:space="preserve"> </w:t>
      </w:r>
      <w:proofErr w:type="spellStart"/>
      <w:r w:rsidRPr="00656043">
        <w:t>commodo</w:t>
      </w:r>
      <w:proofErr w:type="spellEnd"/>
      <w:r w:rsidRPr="00656043">
        <w:t xml:space="preserve"> </w:t>
      </w:r>
      <w:proofErr w:type="spellStart"/>
      <w:r w:rsidRPr="00656043">
        <w:t>consequat</w:t>
      </w:r>
      <w:proofErr w:type="spellEnd"/>
      <w:r w:rsidRPr="00656043">
        <w:t xml:space="preserve">. Duis </w:t>
      </w:r>
      <w:proofErr w:type="spellStart"/>
      <w:r w:rsidRPr="00656043">
        <w:t>aute</w:t>
      </w:r>
      <w:proofErr w:type="spellEnd"/>
      <w:r w:rsidRPr="00656043">
        <w:t xml:space="preserve"> </w:t>
      </w:r>
      <w:proofErr w:type="spellStart"/>
      <w:r w:rsidRPr="00656043">
        <w:t>irure</w:t>
      </w:r>
      <w:proofErr w:type="spellEnd"/>
      <w:r w:rsidRPr="00656043">
        <w:t xml:space="preserve"> </w:t>
      </w:r>
      <w:proofErr w:type="spellStart"/>
      <w:r w:rsidRPr="00656043">
        <w:t>dolor</w:t>
      </w:r>
      <w:proofErr w:type="spellEnd"/>
      <w:r w:rsidRPr="00656043">
        <w:t xml:space="preserve"> in </w:t>
      </w:r>
      <w:proofErr w:type="spellStart"/>
      <w:r w:rsidRPr="00656043">
        <w:t>reprehenderit</w:t>
      </w:r>
      <w:proofErr w:type="spellEnd"/>
      <w:r w:rsidRPr="00656043">
        <w:t xml:space="preserve"> in </w:t>
      </w:r>
      <w:proofErr w:type="spellStart"/>
      <w:r w:rsidRPr="00656043">
        <w:t>voluptate</w:t>
      </w:r>
      <w:proofErr w:type="spellEnd"/>
      <w:r w:rsidRPr="00656043">
        <w:t xml:space="preserve"> </w:t>
      </w:r>
      <w:proofErr w:type="spellStart"/>
      <w:r w:rsidRPr="00656043">
        <w:t>velit</w:t>
      </w:r>
      <w:proofErr w:type="spellEnd"/>
      <w:r w:rsidRPr="00656043">
        <w:t xml:space="preserve"> </w:t>
      </w:r>
      <w:proofErr w:type="spellStart"/>
      <w:r w:rsidRPr="00656043">
        <w:t>esse</w:t>
      </w:r>
      <w:proofErr w:type="spellEnd"/>
      <w:r w:rsidRPr="00656043">
        <w:t xml:space="preserve"> </w:t>
      </w:r>
      <w:proofErr w:type="spellStart"/>
      <w:r w:rsidRPr="00656043">
        <w:t>cillum</w:t>
      </w:r>
      <w:proofErr w:type="spellEnd"/>
      <w:r w:rsidRPr="00656043">
        <w:t xml:space="preserve"> dolore </w:t>
      </w:r>
      <w:proofErr w:type="spellStart"/>
      <w:r w:rsidRPr="00656043">
        <w:t>eu</w:t>
      </w:r>
      <w:proofErr w:type="spellEnd"/>
      <w:r w:rsidRPr="00656043">
        <w:t xml:space="preserve"> </w:t>
      </w:r>
      <w:proofErr w:type="spellStart"/>
      <w:r w:rsidRPr="00656043">
        <w:t>fugiat</w:t>
      </w:r>
      <w:proofErr w:type="spellEnd"/>
      <w:r w:rsidRPr="00656043">
        <w:t xml:space="preserve"> </w:t>
      </w:r>
      <w:proofErr w:type="spellStart"/>
      <w:r w:rsidRPr="00656043">
        <w:t>nulla</w:t>
      </w:r>
      <w:proofErr w:type="spellEnd"/>
      <w:r w:rsidRPr="00656043">
        <w:t xml:space="preserve"> </w:t>
      </w:r>
      <w:proofErr w:type="spellStart"/>
      <w:r w:rsidRPr="00656043">
        <w:t>pariatur</w:t>
      </w:r>
      <w:proofErr w:type="spellEnd"/>
      <w:r w:rsidRPr="00656043">
        <w:t xml:space="preserve">. </w:t>
      </w:r>
      <w:proofErr w:type="spellStart"/>
      <w:r w:rsidRPr="00656043">
        <w:t>Excepteur</w:t>
      </w:r>
      <w:proofErr w:type="spellEnd"/>
      <w:r w:rsidRPr="00656043">
        <w:t xml:space="preserve"> </w:t>
      </w:r>
      <w:proofErr w:type="spellStart"/>
      <w:r w:rsidRPr="00656043">
        <w:t>sint</w:t>
      </w:r>
      <w:proofErr w:type="spellEnd"/>
      <w:r w:rsidRPr="00656043">
        <w:t xml:space="preserve"> </w:t>
      </w:r>
      <w:proofErr w:type="spellStart"/>
      <w:r w:rsidRPr="00656043">
        <w:t>occaecat</w:t>
      </w:r>
      <w:proofErr w:type="spellEnd"/>
      <w:r w:rsidRPr="00656043">
        <w:t xml:space="preserve"> </w:t>
      </w:r>
      <w:proofErr w:type="spellStart"/>
      <w:r w:rsidRPr="00656043">
        <w:t>cupidatat</w:t>
      </w:r>
      <w:proofErr w:type="spellEnd"/>
      <w:r w:rsidRPr="00656043">
        <w:t xml:space="preserve"> non </w:t>
      </w:r>
      <w:proofErr w:type="spellStart"/>
      <w:r w:rsidRPr="00656043">
        <w:t>proident</w:t>
      </w:r>
      <w:proofErr w:type="spellEnd"/>
      <w:r w:rsidRPr="00656043">
        <w:t xml:space="preserve">, sunt in culpa qui </w:t>
      </w:r>
      <w:proofErr w:type="spellStart"/>
      <w:r w:rsidRPr="00656043">
        <w:t>officia</w:t>
      </w:r>
      <w:proofErr w:type="spellEnd"/>
      <w:r w:rsidRPr="00656043">
        <w:t xml:space="preserve"> </w:t>
      </w:r>
      <w:proofErr w:type="spellStart"/>
      <w:r w:rsidRPr="00656043">
        <w:t>deserunt</w:t>
      </w:r>
      <w:proofErr w:type="spellEnd"/>
      <w:r w:rsidRPr="00656043">
        <w:t xml:space="preserve"> </w:t>
      </w:r>
      <w:proofErr w:type="spellStart"/>
      <w:r w:rsidRPr="00656043">
        <w:t>mollit</w:t>
      </w:r>
      <w:proofErr w:type="spellEnd"/>
      <w:r w:rsidRPr="00656043">
        <w:t xml:space="preserve"> </w:t>
      </w:r>
      <w:proofErr w:type="spellStart"/>
      <w:r w:rsidRPr="00656043">
        <w:t>anim</w:t>
      </w:r>
      <w:proofErr w:type="spellEnd"/>
      <w:r w:rsidRPr="00656043">
        <w:t xml:space="preserve"> id </w:t>
      </w:r>
      <w:proofErr w:type="spellStart"/>
      <w:r w:rsidRPr="00656043">
        <w:t>est</w:t>
      </w:r>
      <w:proofErr w:type="spellEnd"/>
      <w:r w:rsidRPr="00656043">
        <w:t xml:space="preserve"> </w:t>
      </w:r>
      <w:proofErr w:type="spellStart"/>
      <w:r w:rsidRPr="00656043">
        <w:t>laborum</w:t>
      </w:r>
      <w:proofErr w:type="spellEnd"/>
      <w:r w:rsidRPr="00656043">
        <w:t>.</w:t>
      </w:r>
      <w:r w:rsidRPr="00656043">
        <w:rPr>
          <w:highlight w:val="red"/>
        </w:rPr>
        <w:t xml:space="preserve"> </w:t>
      </w:r>
    </w:p>
    <w:p w14:paraId="33520388" w14:textId="77777777" w:rsidR="00802DB2" w:rsidRPr="00656043" w:rsidRDefault="00E83969" w:rsidP="00656043">
      <w:pPr>
        <w:pStyle w:val="FigureTableIJEMS"/>
        <w:spacing w:after="0"/>
        <w:rPr>
          <w:rFonts w:asciiTheme="majorHAnsi" w:hAnsiTheme="majorHAnsi"/>
        </w:rPr>
      </w:pPr>
      <w:r w:rsidRPr="00656043">
        <w:rPr>
          <w:rFonts w:asciiTheme="majorHAnsi" w:hAnsiTheme="majorHAnsi"/>
          <w:noProof/>
          <w:lang w:val="hu-HU"/>
        </w:rPr>
        <w:drawing>
          <wp:inline distT="0" distB="0" distL="0" distR="0" wp14:anchorId="01C2EA96" wp14:editId="2DAE3CB5">
            <wp:extent cx="3476285" cy="1733797"/>
            <wp:effectExtent l="19050" t="0" r="0" b="0"/>
            <wp:docPr id="1" name="Kép 1" descr="http://www.colorado.edu/ceae/sites/default/files/styles/large_wide_thumbnail/public/callout/engScience.jpg?itok=f7vjo7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orado.edu/ceae/sites/default/files/styles/large_wide_thumbnail/public/callout/engScience.jpg?itok=f7vjo7Ia"/>
                    <pic:cNvPicPr>
                      <a:picLocks noChangeAspect="1" noChangeArrowheads="1"/>
                    </pic:cNvPicPr>
                  </pic:nvPicPr>
                  <pic:blipFill>
                    <a:blip r:embed="rId11" cstate="print"/>
                    <a:srcRect/>
                    <a:stretch>
                      <a:fillRect/>
                    </a:stretch>
                  </pic:blipFill>
                  <pic:spPr bwMode="auto">
                    <a:xfrm>
                      <a:off x="0" y="0"/>
                      <a:ext cx="3487936" cy="1739608"/>
                    </a:xfrm>
                    <a:prstGeom prst="rect">
                      <a:avLst/>
                    </a:prstGeom>
                    <a:noFill/>
                    <a:ln w="9525">
                      <a:noFill/>
                      <a:miter lim="800000"/>
                      <a:headEnd/>
                      <a:tailEnd/>
                    </a:ln>
                  </pic:spPr>
                </pic:pic>
              </a:graphicData>
            </a:graphic>
          </wp:inline>
        </w:drawing>
      </w:r>
    </w:p>
    <w:p w14:paraId="6C5E3432" w14:textId="77777777" w:rsidR="00802DB2" w:rsidRPr="00656043" w:rsidRDefault="00802DB2" w:rsidP="00656043">
      <w:pPr>
        <w:pStyle w:val="FigureTableIJEMS"/>
        <w:rPr>
          <w:rFonts w:asciiTheme="majorHAnsi" w:hAnsiTheme="majorHAnsi"/>
        </w:rPr>
      </w:pPr>
      <w:r w:rsidRPr="00656043">
        <w:rPr>
          <w:rFonts w:asciiTheme="majorHAnsi" w:hAnsiTheme="majorHAnsi"/>
        </w:rPr>
        <w:t>Fig</w:t>
      </w:r>
      <w:r w:rsidR="00676C64" w:rsidRPr="00656043">
        <w:rPr>
          <w:rFonts w:asciiTheme="majorHAnsi" w:hAnsiTheme="majorHAnsi"/>
        </w:rPr>
        <w:t>ure</w:t>
      </w:r>
      <w:r w:rsidRPr="00656043">
        <w:rPr>
          <w:rFonts w:asciiTheme="majorHAnsi" w:hAnsiTheme="majorHAnsi"/>
        </w:rPr>
        <w:t xml:space="preserve"> 1</w:t>
      </w:r>
      <w:r w:rsidR="00D05050" w:rsidRPr="00656043">
        <w:rPr>
          <w:rFonts w:asciiTheme="majorHAnsi" w:hAnsiTheme="majorHAnsi"/>
        </w:rPr>
        <w:t>.</w:t>
      </w:r>
      <w:r w:rsidRPr="00656043">
        <w:rPr>
          <w:rFonts w:asciiTheme="majorHAnsi" w:hAnsiTheme="majorHAnsi"/>
        </w:rPr>
        <w:t xml:space="preserve"> This is a picture</w:t>
      </w:r>
      <w:r w:rsidR="004526EB" w:rsidRPr="00656043">
        <w:rPr>
          <w:rFonts w:asciiTheme="majorHAnsi" w:hAnsiTheme="majorHAnsi"/>
        </w:rPr>
        <w:t>.</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414E57" w:rsidRPr="00656043">
        <w:rPr>
          <w:rFonts w:asciiTheme="majorHAnsi" w:hAnsiTheme="majorHAnsi"/>
          <w:highlight w:val="red"/>
        </w:rPr>
        <w:t>Figure/Table</w:t>
      </w:r>
      <w:r w:rsidR="007D2EBE">
        <w:rPr>
          <w:rFonts w:asciiTheme="majorHAnsi" w:hAnsiTheme="majorHAnsi"/>
          <w:highlight w:val="red"/>
        </w:rPr>
        <w:t xml:space="preserve"> (IJEMS)</w:t>
      </w:r>
      <w:r w:rsidR="00500C89" w:rsidRPr="00656043">
        <w:rPr>
          <w:rFonts w:asciiTheme="majorHAnsi" w:hAnsiTheme="majorHAnsi"/>
          <w:highlight w:val="red"/>
        </w:rPr>
        <w:t>”</w:t>
      </w:r>
      <w:r w:rsidR="00414E57" w:rsidRPr="00656043">
        <w:rPr>
          <w:rFonts w:asciiTheme="majorHAnsi" w:hAnsiTheme="majorHAnsi"/>
          <w:highlight w:val="red"/>
        </w:rPr>
        <w:t>)</w:t>
      </w:r>
    </w:p>
    <w:p w14:paraId="7505606A" w14:textId="77777777" w:rsidR="00500C89" w:rsidRPr="00656043" w:rsidRDefault="00500C89" w:rsidP="00656043">
      <w:pPr>
        <w:pStyle w:val="FigureTableIJEMS"/>
        <w:spacing w:after="0"/>
        <w:rPr>
          <w:rFonts w:asciiTheme="majorHAnsi" w:hAnsiTheme="majorHAnsi"/>
        </w:rPr>
      </w:pPr>
    </w:p>
    <w:tbl>
      <w:tblPr>
        <w:tblStyle w:val="Rcsostblzat"/>
        <w:tblW w:w="0" w:type="auto"/>
        <w:tblLook w:val="04A0" w:firstRow="1" w:lastRow="0" w:firstColumn="1" w:lastColumn="0" w:noHBand="0" w:noVBand="1"/>
      </w:tblPr>
      <w:tblGrid>
        <w:gridCol w:w="2302"/>
        <w:gridCol w:w="2302"/>
        <w:gridCol w:w="2303"/>
        <w:gridCol w:w="2303"/>
      </w:tblGrid>
      <w:tr w:rsidR="00676C64" w:rsidRPr="00656043" w14:paraId="11036A09" w14:textId="77777777" w:rsidTr="00676C64">
        <w:tc>
          <w:tcPr>
            <w:tcW w:w="2302" w:type="dxa"/>
          </w:tcPr>
          <w:p w14:paraId="6A50C541" w14:textId="77777777" w:rsidR="00676C64" w:rsidRPr="00656043" w:rsidRDefault="00676C64" w:rsidP="00656043">
            <w:pPr>
              <w:pStyle w:val="TextIJEMS"/>
              <w:rPr>
                <w:rFonts w:asciiTheme="majorHAnsi" w:hAnsiTheme="majorHAnsi"/>
              </w:rPr>
            </w:pPr>
          </w:p>
        </w:tc>
        <w:tc>
          <w:tcPr>
            <w:tcW w:w="2302" w:type="dxa"/>
          </w:tcPr>
          <w:p w14:paraId="37AC4D78" w14:textId="77777777" w:rsidR="00676C64" w:rsidRPr="00656043" w:rsidRDefault="00676C64" w:rsidP="00656043">
            <w:pPr>
              <w:pStyle w:val="TextIJEMS"/>
              <w:rPr>
                <w:rFonts w:asciiTheme="majorHAnsi" w:hAnsiTheme="majorHAnsi"/>
              </w:rPr>
            </w:pPr>
          </w:p>
        </w:tc>
        <w:tc>
          <w:tcPr>
            <w:tcW w:w="2303" w:type="dxa"/>
          </w:tcPr>
          <w:p w14:paraId="6824BBEC" w14:textId="77777777" w:rsidR="00676C64" w:rsidRPr="00656043" w:rsidRDefault="00676C64" w:rsidP="00656043">
            <w:pPr>
              <w:pStyle w:val="TextIJEMS"/>
              <w:rPr>
                <w:rFonts w:asciiTheme="majorHAnsi" w:hAnsiTheme="majorHAnsi"/>
              </w:rPr>
            </w:pPr>
          </w:p>
        </w:tc>
        <w:tc>
          <w:tcPr>
            <w:tcW w:w="2303" w:type="dxa"/>
          </w:tcPr>
          <w:p w14:paraId="644A49F0" w14:textId="77777777" w:rsidR="00676C64" w:rsidRPr="00656043" w:rsidRDefault="00676C64" w:rsidP="00656043">
            <w:pPr>
              <w:pStyle w:val="TextIJEMS"/>
              <w:rPr>
                <w:rFonts w:asciiTheme="majorHAnsi" w:hAnsiTheme="majorHAnsi"/>
              </w:rPr>
            </w:pPr>
          </w:p>
        </w:tc>
      </w:tr>
      <w:tr w:rsidR="00676C64" w:rsidRPr="00656043" w14:paraId="530C6573" w14:textId="77777777" w:rsidTr="00676C64">
        <w:tc>
          <w:tcPr>
            <w:tcW w:w="2302" w:type="dxa"/>
          </w:tcPr>
          <w:p w14:paraId="4B0799AF" w14:textId="77777777" w:rsidR="00676C64" w:rsidRPr="00656043" w:rsidRDefault="00676C64" w:rsidP="00656043">
            <w:pPr>
              <w:pStyle w:val="TextIJEMS"/>
              <w:rPr>
                <w:rFonts w:asciiTheme="majorHAnsi" w:hAnsiTheme="majorHAnsi"/>
              </w:rPr>
            </w:pPr>
          </w:p>
        </w:tc>
        <w:tc>
          <w:tcPr>
            <w:tcW w:w="2302" w:type="dxa"/>
          </w:tcPr>
          <w:p w14:paraId="7D9FB42C" w14:textId="77777777" w:rsidR="00676C64" w:rsidRPr="00656043" w:rsidRDefault="00676C64" w:rsidP="00656043">
            <w:pPr>
              <w:pStyle w:val="TextIJEMS"/>
              <w:rPr>
                <w:rFonts w:asciiTheme="majorHAnsi" w:hAnsiTheme="majorHAnsi"/>
              </w:rPr>
            </w:pPr>
          </w:p>
        </w:tc>
        <w:tc>
          <w:tcPr>
            <w:tcW w:w="2303" w:type="dxa"/>
          </w:tcPr>
          <w:p w14:paraId="72D007DF" w14:textId="77777777" w:rsidR="00676C64" w:rsidRPr="00656043" w:rsidRDefault="00676C64" w:rsidP="00656043">
            <w:pPr>
              <w:pStyle w:val="TextIJEMS"/>
              <w:rPr>
                <w:rFonts w:asciiTheme="majorHAnsi" w:hAnsiTheme="majorHAnsi"/>
              </w:rPr>
            </w:pPr>
          </w:p>
        </w:tc>
        <w:tc>
          <w:tcPr>
            <w:tcW w:w="2303" w:type="dxa"/>
          </w:tcPr>
          <w:p w14:paraId="31CAFB03" w14:textId="77777777" w:rsidR="00676C64" w:rsidRPr="00656043" w:rsidRDefault="00676C64" w:rsidP="00656043">
            <w:pPr>
              <w:pStyle w:val="TextIJEMS"/>
              <w:rPr>
                <w:rFonts w:asciiTheme="majorHAnsi" w:hAnsiTheme="majorHAnsi"/>
              </w:rPr>
            </w:pPr>
          </w:p>
        </w:tc>
      </w:tr>
      <w:tr w:rsidR="00676C64" w:rsidRPr="00656043" w14:paraId="3CDB1069" w14:textId="77777777" w:rsidTr="00676C64">
        <w:tc>
          <w:tcPr>
            <w:tcW w:w="2302" w:type="dxa"/>
          </w:tcPr>
          <w:p w14:paraId="1D9CD1EF" w14:textId="77777777" w:rsidR="00676C64" w:rsidRPr="00656043" w:rsidRDefault="00676C64" w:rsidP="00656043">
            <w:pPr>
              <w:pStyle w:val="TextIJEMS"/>
              <w:rPr>
                <w:rFonts w:asciiTheme="majorHAnsi" w:hAnsiTheme="majorHAnsi"/>
              </w:rPr>
            </w:pPr>
          </w:p>
        </w:tc>
        <w:tc>
          <w:tcPr>
            <w:tcW w:w="2302" w:type="dxa"/>
          </w:tcPr>
          <w:p w14:paraId="242E798B" w14:textId="77777777" w:rsidR="00676C64" w:rsidRPr="00656043" w:rsidRDefault="00676C64" w:rsidP="00656043">
            <w:pPr>
              <w:pStyle w:val="TextIJEMS"/>
              <w:rPr>
                <w:rFonts w:asciiTheme="majorHAnsi" w:hAnsiTheme="majorHAnsi"/>
              </w:rPr>
            </w:pPr>
          </w:p>
        </w:tc>
        <w:tc>
          <w:tcPr>
            <w:tcW w:w="2303" w:type="dxa"/>
          </w:tcPr>
          <w:p w14:paraId="25F99A6C" w14:textId="77777777" w:rsidR="00676C64" w:rsidRPr="00656043" w:rsidRDefault="00676C64" w:rsidP="00656043">
            <w:pPr>
              <w:pStyle w:val="TextIJEMS"/>
              <w:rPr>
                <w:rFonts w:asciiTheme="majorHAnsi" w:hAnsiTheme="majorHAnsi"/>
              </w:rPr>
            </w:pPr>
          </w:p>
        </w:tc>
        <w:tc>
          <w:tcPr>
            <w:tcW w:w="2303" w:type="dxa"/>
          </w:tcPr>
          <w:p w14:paraId="73A5DB4D" w14:textId="77777777" w:rsidR="00676C64" w:rsidRPr="00656043" w:rsidRDefault="00676C64" w:rsidP="00656043">
            <w:pPr>
              <w:pStyle w:val="TextIJEMS"/>
              <w:rPr>
                <w:rFonts w:asciiTheme="majorHAnsi" w:hAnsiTheme="majorHAnsi"/>
              </w:rPr>
            </w:pPr>
          </w:p>
        </w:tc>
      </w:tr>
    </w:tbl>
    <w:p w14:paraId="3B11544D" w14:textId="77777777" w:rsidR="00676C64" w:rsidRPr="00656043" w:rsidRDefault="00676C64" w:rsidP="00656043">
      <w:pPr>
        <w:pStyle w:val="FigureTableIJEMS"/>
        <w:rPr>
          <w:rFonts w:asciiTheme="majorHAnsi" w:hAnsiTheme="majorHAnsi"/>
        </w:rPr>
      </w:pPr>
      <w:r w:rsidRPr="00656043">
        <w:rPr>
          <w:rFonts w:asciiTheme="majorHAnsi" w:hAnsiTheme="majorHAnsi"/>
        </w:rPr>
        <w:t>Table 1</w:t>
      </w:r>
      <w:r w:rsidR="00D05050" w:rsidRPr="00656043">
        <w:rPr>
          <w:rFonts w:asciiTheme="majorHAnsi" w:hAnsiTheme="majorHAnsi"/>
        </w:rPr>
        <w:t>.</w:t>
      </w:r>
      <w:r w:rsidRPr="00656043">
        <w:rPr>
          <w:rFonts w:asciiTheme="majorHAnsi" w:hAnsiTheme="majorHAnsi"/>
        </w:rPr>
        <w:t xml:space="preserve"> This is a table</w:t>
      </w:r>
      <w:r w:rsidR="004526EB" w:rsidRPr="00656043">
        <w:rPr>
          <w:rFonts w:asciiTheme="majorHAnsi" w:hAnsiTheme="majorHAnsi"/>
        </w:rPr>
        <w:t>.</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414E57" w:rsidRPr="00656043">
        <w:rPr>
          <w:rFonts w:asciiTheme="majorHAnsi" w:hAnsiTheme="majorHAnsi"/>
          <w:highlight w:val="red"/>
        </w:rPr>
        <w:t>Figure/Table</w:t>
      </w:r>
      <w:r w:rsidR="007D2EBE">
        <w:rPr>
          <w:rFonts w:asciiTheme="majorHAnsi" w:hAnsiTheme="majorHAnsi"/>
          <w:highlight w:val="red"/>
        </w:rPr>
        <w:t xml:space="preserve"> (IJEMS)</w:t>
      </w:r>
      <w:r w:rsidR="00500C89" w:rsidRPr="00656043">
        <w:rPr>
          <w:rFonts w:asciiTheme="majorHAnsi" w:hAnsiTheme="majorHAnsi"/>
          <w:highlight w:val="red"/>
        </w:rPr>
        <w:t>”</w:t>
      </w:r>
      <w:r w:rsidR="00414E57" w:rsidRPr="00656043">
        <w:rPr>
          <w:rFonts w:asciiTheme="majorHAnsi" w:hAnsiTheme="majorHAnsi"/>
          <w:highlight w:val="red"/>
        </w:rPr>
        <w:t>)</w:t>
      </w:r>
    </w:p>
    <w:p w14:paraId="22DBE4BE" w14:textId="77777777" w:rsidR="00D31B37" w:rsidRDefault="00D31B37" w:rsidP="00D31B37">
      <w:pPr>
        <w:pStyle w:val="TextIJEMS"/>
        <w:rPr>
          <w:highlight w:val="red"/>
        </w:rPr>
      </w:pPr>
      <w:r w:rsidRPr="00656043">
        <w:t xml:space="preserve">Lorem ipsum </w:t>
      </w:r>
      <w:proofErr w:type="spellStart"/>
      <w:r w:rsidRPr="00656043">
        <w:t>dolor</w:t>
      </w:r>
      <w:proofErr w:type="spellEnd"/>
      <w:r w:rsidRPr="00656043">
        <w:t xml:space="preserve"> sit </w:t>
      </w:r>
      <w:proofErr w:type="spellStart"/>
      <w:r w:rsidRPr="00656043">
        <w:t>amet</w:t>
      </w:r>
      <w:proofErr w:type="spellEnd"/>
      <w:r w:rsidRPr="00656043">
        <w:t xml:space="preserve">, </w:t>
      </w:r>
      <w:proofErr w:type="spellStart"/>
      <w:r w:rsidRPr="00656043">
        <w:t>consectetur</w:t>
      </w:r>
      <w:proofErr w:type="spellEnd"/>
      <w:r w:rsidRPr="00656043">
        <w:t xml:space="preserve"> </w:t>
      </w:r>
      <w:proofErr w:type="spellStart"/>
      <w:r w:rsidRPr="00656043">
        <w:t>adipiscing</w:t>
      </w:r>
      <w:proofErr w:type="spellEnd"/>
      <w:r w:rsidRPr="00656043">
        <w:t xml:space="preserve"> </w:t>
      </w:r>
      <w:proofErr w:type="spellStart"/>
      <w:r w:rsidRPr="00656043">
        <w:t>elit</w:t>
      </w:r>
      <w:proofErr w:type="spellEnd"/>
      <w:r w:rsidRPr="00656043">
        <w:t xml:space="preserve">, </w:t>
      </w:r>
      <w:proofErr w:type="spellStart"/>
      <w:r w:rsidRPr="00656043">
        <w:t>sed</w:t>
      </w:r>
      <w:proofErr w:type="spellEnd"/>
      <w:r w:rsidRPr="00656043">
        <w:t xml:space="preserve"> do </w:t>
      </w:r>
      <w:proofErr w:type="spellStart"/>
      <w:r w:rsidRPr="00656043">
        <w:t>eiusmod</w:t>
      </w:r>
      <w:proofErr w:type="spellEnd"/>
      <w:r w:rsidRPr="00656043">
        <w:t xml:space="preserve"> </w:t>
      </w:r>
      <w:proofErr w:type="spellStart"/>
      <w:r w:rsidRPr="00656043">
        <w:t>tempor</w:t>
      </w:r>
      <w:proofErr w:type="spellEnd"/>
      <w:r w:rsidRPr="00656043">
        <w:t xml:space="preserve"> </w:t>
      </w:r>
      <w:proofErr w:type="spellStart"/>
      <w:r w:rsidRPr="00656043">
        <w:t>incididunt</w:t>
      </w:r>
      <w:proofErr w:type="spellEnd"/>
      <w:r w:rsidRPr="00656043">
        <w:t xml:space="preserve"> </w:t>
      </w:r>
      <w:proofErr w:type="spellStart"/>
      <w:r w:rsidRPr="00656043">
        <w:t>ut</w:t>
      </w:r>
      <w:proofErr w:type="spellEnd"/>
      <w:r w:rsidRPr="00656043">
        <w:t xml:space="preserve"> labore et dolore magna </w:t>
      </w:r>
      <w:proofErr w:type="spellStart"/>
      <w:r w:rsidRPr="00656043">
        <w:t>aliqua</w:t>
      </w:r>
      <w:proofErr w:type="spellEnd"/>
      <w:r w:rsidRPr="00656043">
        <w:t xml:space="preserve">. Ut </w:t>
      </w:r>
      <w:proofErr w:type="spellStart"/>
      <w:r w:rsidRPr="00656043">
        <w:t>enim</w:t>
      </w:r>
      <w:proofErr w:type="spellEnd"/>
      <w:r w:rsidRPr="00656043">
        <w:t xml:space="preserve"> ad minim </w:t>
      </w:r>
      <w:proofErr w:type="spellStart"/>
      <w:r w:rsidRPr="00656043">
        <w:t>veniam</w:t>
      </w:r>
      <w:proofErr w:type="spellEnd"/>
      <w:r w:rsidRPr="00656043">
        <w:t xml:space="preserve">, </w:t>
      </w:r>
      <w:proofErr w:type="spellStart"/>
      <w:r w:rsidRPr="00656043">
        <w:t>quis</w:t>
      </w:r>
      <w:proofErr w:type="spellEnd"/>
      <w:r w:rsidRPr="00656043">
        <w:t xml:space="preserve"> </w:t>
      </w:r>
      <w:proofErr w:type="spellStart"/>
      <w:r w:rsidRPr="00656043">
        <w:t>nostrud</w:t>
      </w:r>
      <w:proofErr w:type="spellEnd"/>
      <w:r w:rsidRPr="00656043">
        <w:t xml:space="preserve"> exercitation </w:t>
      </w:r>
      <w:proofErr w:type="spellStart"/>
      <w:r w:rsidRPr="00656043">
        <w:t>ullamco</w:t>
      </w:r>
      <w:proofErr w:type="spellEnd"/>
      <w:r w:rsidRPr="00656043">
        <w:t xml:space="preserve"> </w:t>
      </w:r>
      <w:proofErr w:type="spellStart"/>
      <w:r w:rsidRPr="00656043">
        <w:t>laboris</w:t>
      </w:r>
      <w:proofErr w:type="spellEnd"/>
      <w:r w:rsidRPr="00656043">
        <w:t xml:space="preserve"> nisi </w:t>
      </w:r>
      <w:proofErr w:type="spellStart"/>
      <w:r w:rsidRPr="00656043">
        <w:t>ut</w:t>
      </w:r>
      <w:proofErr w:type="spellEnd"/>
      <w:r w:rsidRPr="00656043">
        <w:t xml:space="preserve"> </w:t>
      </w:r>
      <w:proofErr w:type="spellStart"/>
      <w:r w:rsidRPr="00656043">
        <w:t>aliquip</w:t>
      </w:r>
      <w:proofErr w:type="spellEnd"/>
      <w:r w:rsidRPr="00656043">
        <w:t xml:space="preserve"> ex </w:t>
      </w:r>
      <w:proofErr w:type="spellStart"/>
      <w:r w:rsidRPr="00656043">
        <w:t>ea</w:t>
      </w:r>
      <w:proofErr w:type="spellEnd"/>
      <w:r w:rsidRPr="00656043">
        <w:t xml:space="preserve"> </w:t>
      </w:r>
      <w:proofErr w:type="spellStart"/>
      <w:r w:rsidRPr="00656043">
        <w:t>commodo</w:t>
      </w:r>
      <w:proofErr w:type="spellEnd"/>
      <w:r w:rsidRPr="00656043">
        <w:t xml:space="preserve"> </w:t>
      </w:r>
      <w:proofErr w:type="spellStart"/>
      <w:r w:rsidRPr="00656043">
        <w:t>consequat</w:t>
      </w:r>
      <w:proofErr w:type="spellEnd"/>
      <w:r w:rsidRPr="00656043">
        <w:t xml:space="preserve">. Duis </w:t>
      </w:r>
      <w:proofErr w:type="spellStart"/>
      <w:r w:rsidRPr="00656043">
        <w:t>aute</w:t>
      </w:r>
      <w:proofErr w:type="spellEnd"/>
      <w:r w:rsidRPr="00656043">
        <w:t xml:space="preserve"> </w:t>
      </w:r>
      <w:proofErr w:type="spellStart"/>
      <w:r w:rsidRPr="00656043">
        <w:t>irure</w:t>
      </w:r>
      <w:proofErr w:type="spellEnd"/>
      <w:r w:rsidRPr="00656043">
        <w:t xml:space="preserve"> </w:t>
      </w:r>
      <w:proofErr w:type="spellStart"/>
      <w:r w:rsidRPr="00656043">
        <w:t>dolor</w:t>
      </w:r>
      <w:proofErr w:type="spellEnd"/>
      <w:r w:rsidRPr="00656043">
        <w:t xml:space="preserve"> in </w:t>
      </w:r>
      <w:proofErr w:type="spellStart"/>
      <w:r w:rsidRPr="00656043">
        <w:t>reprehenderit</w:t>
      </w:r>
      <w:proofErr w:type="spellEnd"/>
      <w:r w:rsidRPr="00656043">
        <w:t xml:space="preserve"> in </w:t>
      </w:r>
      <w:proofErr w:type="spellStart"/>
      <w:r w:rsidRPr="00656043">
        <w:t>voluptate</w:t>
      </w:r>
      <w:proofErr w:type="spellEnd"/>
      <w:r w:rsidRPr="00656043">
        <w:t xml:space="preserve"> </w:t>
      </w:r>
      <w:proofErr w:type="spellStart"/>
      <w:r w:rsidRPr="00656043">
        <w:t>velit</w:t>
      </w:r>
      <w:proofErr w:type="spellEnd"/>
      <w:r w:rsidRPr="00656043">
        <w:t xml:space="preserve"> </w:t>
      </w:r>
      <w:proofErr w:type="spellStart"/>
      <w:r w:rsidRPr="00656043">
        <w:t>esse</w:t>
      </w:r>
      <w:proofErr w:type="spellEnd"/>
      <w:r w:rsidRPr="00656043">
        <w:t xml:space="preserve"> </w:t>
      </w:r>
      <w:proofErr w:type="spellStart"/>
      <w:r w:rsidRPr="00656043">
        <w:t>cillum</w:t>
      </w:r>
      <w:proofErr w:type="spellEnd"/>
      <w:r w:rsidRPr="00656043">
        <w:t xml:space="preserve"> dolore </w:t>
      </w:r>
      <w:proofErr w:type="spellStart"/>
      <w:r w:rsidRPr="00656043">
        <w:t>eu</w:t>
      </w:r>
      <w:proofErr w:type="spellEnd"/>
      <w:r w:rsidRPr="00656043">
        <w:t xml:space="preserve"> </w:t>
      </w:r>
      <w:proofErr w:type="spellStart"/>
      <w:r w:rsidRPr="00656043">
        <w:t>fugiat</w:t>
      </w:r>
      <w:proofErr w:type="spellEnd"/>
      <w:r w:rsidRPr="00656043">
        <w:t xml:space="preserve"> </w:t>
      </w:r>
      <w:proofErr w:type="spellStart"/>
      <w:r w:rsidRPr="00656043">
        <w:t>nulla</w:t>
      </w:r>
      <w:proofErr w:type="spellEnd"/>
      <w:r w:rsidRPr="00656043">
        <w:t xml:space="preserve"> </w:t>
      </w:r>
      <w:proofErr w:type="spellStart"/>
      <w:r w:rsidRPr="00656043">
        <w:t>pariatur</w:t>
      </w:r>
      <w:proofErr w:type="spellEnd"/>
      <w:r w:rsidRPr="00656043">
        <w:t xml:space="preserve">. </w:t>
      </w:r>
      <w:proofErr w:type="spellStart"/>
      <w:r w:rsidRPr="00656043">
        <w:t>Excepteur</w:t>
      </w:r>
      <w:proofErr w:type="spellEnd"/>
      <w:r w:rsidRPr="00656043">
        <w:t xml:space="preserve"> </w:t>
      </w:r>
      <w:proofErr w:type="spellStart"/>
      <w:r w:rsidRPr="00656043">
        <w:t>sint</w:t>
      </w:r>
      <w:proofErr w:type="spellEnd"/>
      <w:r w:rsidRPr="00656043">
        <w:t xml:space="preserve"> </w:t>
      </w:r>
      <w:proofErr w:type="spellStart"/>
      <w:r w:rsidRPr="00656043">
        <w:t>occaecat</w:t>
      </w:r>
      <w:proofErr w:type="spellEnd"/>
      <w:r w:rsidRPr="00656043">
        <w:t xml:space="preserve"> </w:t>
      </w:r>
      <w:proofErr w:type="spellStart"/>
      <w:r w:rsidRPr="00656043">
        <w:t>cupidatat</w:t>
      </w:r>
      <w:proofErr w:type="spellEnd"/>
      <w:r w:rsidRPr="00656043">
        <w:t xml:space="preserve"> non </w:t>
      </w:r>
      <w:proofErr w:type="spellStart"/>
      <w:r w:rsidRPr="00656043">
        <w:t>proident</w:t>
      </w:r>
      <w:proofErr w:type="spellEnd"/>
      <w:r w:rsidRPr="00656043">
        <w:t xml:space="preserve">, sunt in culpa qui </w:t>
      </w:r>
      <w:proofErr w:type="spellStart"/>
      <w:r w:rsidRPr="00656043">
        <w:t>officia</w:t>
      </w:r>
      <w:proofErr w:type="spellEnd"/>
      <w:r w:rsidRPr="00656043">
        <w:t xml:space="preserve"> </w:t>
      </w:r>
      <w:proofErr w:type="spellStart"/>
      <w:r w:rsidRPr="00656043">
        <w:t>deserunt</w:t>
      </w:r>
      <w:proofErr w:type="spellEnd"/>
      <w:r w:rsidRPr="00656043">
        <w:t xml:space="preserve"> </w:t>
      </w:r>
      <w:proofErr w:type="spellStart"/>
      <w:r w:rsidRPr="00656043">
        <w:t>mollit</w:t>
      </w:r>
      <w:proofErr w:type="spellEnd"/>
      <w:r w:rsidRPr="00656043">
        <w:t xml:space="preserve"> </w:t>
      </w:r>
      <w:proofErr w:type="spellStart"/>
      <w:r w:rsidRPr="00656043">
        <w:t>anim</w:t>
      </w:r>
      <w:proofErr w:type="spellEnd"/>
      <w:r w:rsidRPr="00656043">
        <w:t xml:space="preserve"> id </w:t>
      </w:r>
      <w:proofErr w:type="spellStart"/>
      <w:r w:rsidRPr="00656043">
        <w:t>est</w:t>
      </w:r>
      <w:proofErr w:type="spellEnd"/>
      <w:r w:rsidRPr="00656043">
        <w:t xml:space="preserve"> </w:t>
      </w:r>
      <w:proofErr w:type="spellStart"/>
      <w:r w:rsidRPr="00656043">
        <w:t>laborum</w:t>
      </w:r>
      <w:proofErr w:type="spellEnd"/>
      <w:r w:rsidRPr="00656043">
        <w:t>.</w:t>
      </w:r>
      <w:r w:rsidRPr="00656043">
        <w:rPr>
          <w:highlight w:val="red"/>
        </w:rPr>
        <w:t xml:space="preserve"> </w:t>
      </w:r>
    </w:p>
    <w:p w14:paraId="68E30D89" w14:textId="77777777" w:rsidR="00D31B37" w:rsidRPr="001E24C3" w:rsidRDefault="00D31B37" w:rsidP="00D31B37">
      <w:pPr>
        <w:pStyle w:val="TextIJEMS"/>
        <w:rPr>
          <w:b/>
        </w:rPr>
      </w:pPr>
      <w:r w:rsidRPr="004821CB">
        <w:rPr>
          <w:b/>
          <w:highlight w:val="yellow"/>
        </w:rPr>
        <w:t>In case of list please use following form:</w:t>
      </w:r>
      <w:r w:rsidRPr="001E24C3">
        <w:rPr>
          <w:b/>
        </w:rPr>
        <w:t xml:space="preserve"> </w:t>
      </w:r>
    </w:p>
    <w:p w14:paraId="698B29AB" w14:textId="77777777" w:rsidR="001F1990" w:rsidRPr="00656043" w:rsidRDefault="001F1990" w:rsidP="00656043">
      <w:pPr>
        <w:pStyle w:val="ListIJEMS"/>
        <w:spacing w:line="300" w:lineRule="auto"/>
        <w:rPr>
          <w:rFonts w:asciiTheme="majorHAnsi" w:hAnsiTheme="majorHAnsi"/>
        </w:rPr>
      </w:pPr>
      <w:proofErr w:type="spellStart"/>
      <w:r w:rsidRPr="00656043">
        <w:rPr>
          <w:rFonts w:asciiTheme="majorHAnsi" w:hAnsiTheme="majorHAnsi"/>
        </w:rPr>
        <w:t>ehb</w:t>
      </w:r>
      <w:proofErr w:type="spellEnd"/>
      <w:r w:rsidRPr="00656043">
        <w:rPr>
          <w:rFonts w:asciiTheme="majorHAnsi" w:hAnsiTheme="majorHAnsi"/>
        </w:rPr>
        <w:t xml:space="preserve"> </w:t>
      </w:r>
      <w:proofErr w:type="spellStart"/>
      <w:r w:rsidRPr="00656043">
        <w:rPr>
          <w:rFonts w:asciiTheme="majorHAnsi" w:hAnsiTheme="majorHAnsi"/>
        </w:rPr>
        <w:t>cviehb</w:t>
      </w:r>
      <w:proofErr w:type="spellEnd"/>
      <w:r w:rsidRPr="00656043">
        <w:rPr>
          <w:rFonts w:asciiTheme="majorHAnsi" w:hAnsiTheme="majorHAnsi"/>
        </w:rPr>
        <w:t xml:space="preserve"> eh </w:t>
      </w:r>
    </w:p>
    <w:p w14:paraId="1ACA6A5A" w14:textId="77777777" w:rsidR="001F1990" w:rsidRPr="00656043" w:rsidRDefault="001F1990" w:rsidP="00656043">
      <w:pPr>
        <w:pStyle w:val="ListIJEMS"/>
        <w:spacing w:line="300" w:lineRule="auto"/>
        <w:rPr>
          <w:rFonts w:asciiTheme="majorHAnsi" w:hAnsiTheme="majorHAnsi"/>
        </w:rPr>
      </w:pPr>
      <w:proofErr w:type="spellStart"/>
      <w:r w:rsidRPr="00656043">
        <w:rPr>
          <w:rFonts w:asciiTheme="majorHAnsi" w:hAnsiTheme="majorHAnsi"/>
        </w:rPr>
        <w:t>ibjh</w:t>
      </w:r>
      <w:proofErr w:type="spellEnd"/>
      <w:r w:rsidRPr="00656043">
        <w:rPr>
          <w:rFonts w:asciiTheme="majorHAnsi" w:hAnsiTheme="majorHAnsi"/>
        </w:rPr>
        <w:t xml:space="preserve"> </w:t>
      </w:r>
      <w:proofErr w:type="spellStart"/>
      <w:r w:rsidRPr="00656043">
        <w:rPr>
          <w:rFonts w:asciiTheme="majorHAnsi" w:hAnsiTheme="majorHAnsi"/>
        </w:rPr>
        <w:t>lidcb</w:t>
      </w:r>
      <w:proofErr w:type="spellEnd"/>
      <w:r w:rsidRPr="00656043">
        <w:rPr>
          <w:rFonts w:asciiTheme="majorHAnsi" w:hAnsiTheme="majorHAnsi"/>
        </w:rPr>
        <w:t xml:space="preserve"> li</w:t>
      </w:r>
      <w:r w:rsidR="00414E57" w:rsidRPr="00656043">
        <w:rPr>
          <w:rFonts w:asciiTheme="majorHAnsi" w:hAnsiTheme="majorHAnsi"/>
        </w:rPr>
        <w:t xml:space="preserve"> </w:t>
      </w:r>
      <w:r w:rsidR="00414E57" w:rsidRPr="00656043">
        <w:rPr>
          <w:rFonts w:asciiTheme="majorHAnsi" w:hAnsiTheme="majorHAnsi"/>
          <w:highlight w:val="red"/>
        </w:rPr>
        <w:t xml:space="preserve">(use the style </w:t>
      </w:r>
      <w:r w:rsidR="00500C89" w:rsidRPr="00656043">
        <w:rPr>
          <w:rFonts w:asciiTheme="majorHAnsi" w:hAnsiTheme="majorHAnsi"/>
          <w:highlight w:val="red"/>
        </w:rPr>
        <w:t>“</w:t>
      </w:r>
      <w:r w:rsidR="007D2EBE">
        <w:rPr>
          <w:rFonts w:asciiTheme="majorHAnsi" w:hAnsiTheme="majorHAnsi"/>
          <w:highlight w:val="red"/>
        </w:rPr>
        <w:t>List (IJEMS)</w:t>
      </w:r>
      <w:r w:rsidR="00500C89" w:rsidRPr="00656043">
        <w:rPr>
          <w:rFonts w:asciiTheme="majorHAnsi" w:hAnsiTheme="majorHAnsi"/>
          <w:highlight w:val="red"/>
        </w:rPr>
        <w:t>”</w:t>
      </w:r>
      <w:r w:rsidR="00414E57" w:rsidRPr="00656043">
        <w:rPr>
          <w:rFonts w:asciiTheme="majorHAnsi" w:hAnsiTheme="majorHAnsi"/>
          <w:highlight w:val="red"/>
        </w:rPr>
        <w:t>)</w:t>
      </w:r>
    </w:p>
    <w:p w14:paraId="625EC161" w14:textId="77777777" w:rsidR="001E24C3" w:rsidRDefault="001E24C3" w:rsidP="00656043">
      <w:pPr>
        <w:pStyle w:val="ListIJEMS"/>
        <w:numPr>
          <w:ilvl w:val="0"/>
          <w:numId w:val="0"/>
        </w:numPr>
        <w:spacing w:line="300" w:lineRule="auto"/>
        <w:rPr>
          <w:rFonts w:asciiTheme="majorHAnsi" w:hAnsiTheme="majorHAnsi"/>
          <w:b/>
          <w:highlight w:val="red"/>
        </w:rPr>
      </w:pPr>
    </w:p>
    <w:p w14:paraId="682D9967" w14:textId="77777777" w:rsidR="00044572" w:rsidRPr="004821CB" w:rsidRDefault="001E24C3" w:rsidP="00656043">
      <w:pPr>
        <w:pStyle w:val="ListIJEMS"/>
        <w:numPr>
          <w:ilvl w:val="0"/>
          <w:numId w:val="0"/>
        </w:numPr>
        <w:spacing w:line="300" w:lineRule="auto"/>
        <w:rPr>
          <w:rFonts w:asciiTheme="majorHAnsi" w:hAnsiTheme="majorHAnsi"/>
          <w:b/>
          <w:highlight w:val="yellow"/>
        </w:rPr>
      </w:pPr>
      <w:r w:rsidRPr="004821CB">
        <w:rPr>
          <w:rFonts w:asciiTheme="majorHAnsi" w:hAnsiTheme="majorHAnsi"/>
          <w:b/>
          <w:highlight w:val="yellow"/>
        </w:rPr>
        <w:t>E</w:t>
      </w:r>
      <w:r w:rsidR="00E66599" w:rsidRPr="004821CB">
        <w:rPr>
          <w:rFonts w:asciiTheme="majorHAnsi" w:hAnsiTheme="majorHAnsi"/>
          <w:b/>
          <w:highlight w:val="yellow"/>
        </w:rPr>
        <w:t xml:space="preserve">quation editor of MS Word </w:t>
      </w:r>
      <w:r w:rsidR="00044572" w:rsidRPr="004821CB">
        <w:rPr>
          <w:rFonts w:asciiTheme="majorHAnsi" w:hAnsiTheme="majorHAnsi"/>
          <w:b/>
          <w:highlight w:val="yellow"/>
        </w:rPr>
        <w:t>i</w:t>
      </w:r>
      <w:r w:rsidR="00E66599" w:rsidRPr="004821CB">
        <w:rPr>
          <w:rFonts w:asciiTheme="majorHAnsi" w:hAnsiTheme="majorHAnsi"/>
          <w:b/>
          <w:highlight w:val="yellow"/>
        </w:rPr>
        <w:t>s to be used</w:t>
      </w:r>
      <w:r w:rsidRPr="004821CB">
        <w:rPr>
          <w:rFonts w:asciiTheme="majorHAnsi" w:hAnsiTheme="majorHAnsi"/>
          <w:b/>
          <w:highlight w:val="yellow"/>
        </w:rPr>
        <w:t xml:space="preserve"> and </w:t>
      </w:r>
      <w:r w:rsidR="00044572" w:rsidRPr="004821CB">
        <w:rPr>
          <w:rFonts w:asciiTheme="majorHAnsi" w:hAnsiTheme="majorHAnsi"/>
          <w:b/>
          <w:highlight w:val="yellow"/>
        </w:rPr>
        <w:t>equations are centred</w:t>
      </w:r>
      <w:r w:rsidRPr="004821CB">
        <w:rPr>
          <w:rFonts w:asciiTheme="majorHAnsi" w:hAnsiTheme="majorHAnsi"/>
          <w:b/>
          <w:highlight w:val="yellow"/>
        </w:rPr>
        <w:t>!</w:t>
      </w:r>
    </w:p>
    <w:p w14:paraId="3862E53A" w14:textId="77777777" w:rsidR="00044572" w:rsidRPr="00656043" w:rsidRDefault="00044572" w:rsidP="00656043">
      <w:pPr>
        <w:pStyle w:val="ListIJEMS"/>
        <w:numPr>
          <w:ilvl w:val="0"/>
          <w:numId w:val="0"/>
        </w:numPr>
        <w:spacing w:line="300" w:lineRule="auto"/>
        <w:jc w:val="center"/>
        <w:rPr>
          <w:rFonts w:asciiTheme="majorHAnsi" w:hAnsiTheme="majorHAnsi"/>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sup>
              </m:sSup>
            </m:num>
            <m:den>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x</m:t>
                      </m:r>
                    </m:num>
                    <m:den>
                      <m:r>
                        <w:rPr>
                          <w:rFonts w:ascii="Cambria Math" w:hAnsi="Cambria Math"/>
                        </w:rPr>
                        <m:t>2</m:t>
                      </m:r>
                    </m:den>
                  </m:f>
                </m:e>
              </m:func>
            </m:den>
          </m:f>
        </m:oMath>
      </m:oMathPara>
    </w:p>
    <w:p w14:paraId="4500AF9F" w14:textId="77777777" w:rsidR="00E66599" w:rsidRPr="00656043" w:rsidRDefault="00DA0CD2" w:rsidP="00656043">
      <w:pPr>
        <w:pStyle w:val="ListIJEMS"/>
        <w:numPr>
          <w:ilvl w:val="0"/>
          <w:numId w:val="0"/>
        </w:numPr>
        <w:spacing w:line="300" w:lineRule="auto"/>
        <w:jc w:val="right"/>
        <w:rPr>
          <w:rFonts w:asciiTheme="majorHAnsi" w:hAnsiTheme="majorHAnsi"/>
        </w:rPr>
      </w:pPr>
      <m:oMathPara>
        <m:oMathParaPr>
          <m:jc m:val="right"/>
        </m:oMathParaPr>
        <m:oMath>
          <m:r>
            <w:rPr>
              <w:rFonts w:ascii="Cambria Math" w:hAnsi="Cambria Math"/>
            </w:rPr>
            <m:t>x+y=u+v                                                                         (1)</m:t>
          </m:r>
        </m:oMath>
      </m:oMathPara>
    </w:p>
    <w:p w14:paraId="0439C234" w14:textId="77777777" w:rsidR="008F2193" w:rsidRDefault="008F2193" w:rsidP="008F2193">
      <w:pPr>
        <w:pStyle w:val="Heading1-notnumberedIJEMS"/>
      </w:pPr>
      <w:r w:rsidRPr="008F2193">
        <w:t>Author Contributions</w:t>
      </w:r>
    </w:p>
    <w:p w14:paraId="15050D6E" w14:textId="765D35AD" w:rsidR="008F2193" w:rsidRDefault="008F2193" w:rsidP="008F2193">
      <w:pPr>
        <w:pStyle w:val="TextIJEMS"/>
      </w:pPr>
      <w:r w:rsidRPr="008F2193">
        <w:lastRenderedPageBreak/>
        <w:t xml:space="preserve">For submissions with multiple authors, a concise statement detailing the specific contributions of each author is required. The following standardized wording should be applied: “Conceptualization, X.X. and Y.Y.; methodology, X.X.; software, X.X.; validation, X.X., Y.Y., and Z.Z.; formal analysis, X.X.; investigation, X.X.; resources, X.X.; data curation, X.X.; writing—original draft, X.X.; writing—review and editing, X.X.; visualization, X.X.; supervision, X.X.; project administration, X.X.; funding acquisition, Y.Y. </w:t>
      </w:r>
      <w:r w:rsidR="008D715A" w:rsidRPr="008D715A">
        <w:rPr>
          <w:u w:val="single"/>
        </w:rPr>
        <w:t>“</w:t>
      </w:r>
      <w:r w:rsidRPr="008D715A">
        <w:rPr>
          <w:u w:val="single"/>
        </w:rPr>
        <w:t>All authors have read and approved the final version of the manuscript.”</w:t>
      </w:r>
      <w:r w:rsidRPr="008F2193">
        <w:t xml:space="preserve"> </w:t>
      </w:r>
    </w:p>
    <w:p w14:paraId="71B40181" w14:textId="0B9CAF7D" w:rsidR="008F2193" w:rsidRDefault="008F2193" w:rsidP="008F2193">
      <w:pPr>
        <w:pStyle w:val="Heading1-notnumberedIJEMS"/>
      </w:pPr>
      <w:r w:rsidRPr="008F2193">
        <w:t>Funding</w:t>
      </w:r>
    </w:p>
    <w:p w14:paraId="55522487" w14:textId="77777777" w:rsidR="008F2193" w:rsidRDefault="008F2193" w:rsidP="008F2193">
      <w:pPr>
        <w:pStyle w:val="TextIJEMS"/>
      </w:pPr>
      <w:r w:rsidRPr="008F2193">
        <w:t>Please add: “This research received no external funding” or “This research was funded by name of funder</w:t>
      </w:r>
      <w:r>
        <w:t>”…etc.</w:t>
      </w:r>
    </w:p>
    <w:p w14:paraId="0E99E53B" w14:textId="14E40B62" w:rsidR="008F2193" w:rsidRDefault="00851278" w:rsidP="00851278">
      <w:pPr>
        <w:pStyle w:val="Heading1-notnumberedIJEMS"/>
      </w:pPr>
      <w:r w:rsidRPr="00851278">
        <w:t>Conflicts of Interest</w:t>
      </w:r>
    </w:p>
    <w:p w14:paraId="1F0B5580" w14:textId="5CF50F5B" w:rsidR="00851278" w:rsidRPr="00851278" w:rsidRDefault="00851278" w:rsidP="00851278">
      <w:pPr>
        <w:pStyle w:val="TextIJEMS"/>
        <w:rPr>
          <w:rFonts w:eastAsiaTheme="majorEastAsia"/>
        </w:rPr>
      </w:pPr>
      <w:r w:rsidRPr="00851278">
        <w:rPr>
          <w:rFonts w:eastAsiaTheme="majorEastAsia"/>
        </w:rPr>
        <w:t>Authors must disclose any conflicts of interest or explicitly state “The authors declare no conflicts of interest.” Any personal circumstances or interests that could be perceived as influencing the interpretation or presentation of the research findings must be clearly identified and declared.</w:t>
      </w:r>
    </w:p>
    <w:p w14:paraId="53AAA574" w14:textId="77777777" w:rsidR="00851278" w:rsidRDefault="00851278" w:rsidP="00851278">
      <w:pPr>
        <w:pStyle w:val="Heading1-notnumberedIJEMS"/>
      </w:pPr>
      <w:r w:rsidRPr="00851278">
        <w:t>Acknowledgments</w:t>
      </w:r>
    </w:p>
    <w:p w14:paraId="26848FA8" w14:textId="2324BE70" w:rsidR="00851278" w:rsidRDefault="00851278" w:rsidP="00851278">
      <w:pPr>
        <w:pStyle w:val="TextIJEMS"/>
      </w:pPr>
      <w:r w:rsidRPr="00D10DD3">
        <w:t>In this section, you can acknowledge any support given which is not covered by the author contribution or funding sections.</w:t>
      </w:r>
    </w:p>
    <w:p w14:paraId="3BB0945A" w14:textId="7EF2D2AC" w:rsidR="00851278" w:rsidRDefault="00851278" w:rsidP="00851278">
      <w:pPr>
        <w:pStyle w:val="Heading1-notnumberedIJEMS"/>
      </w:pPr>
      <w:r w:rsidRPr="00851278">
        <w:t>Abbreviations</w:t>
      </w:r>
    </w:p>
    <w:p w14:paraId="0513B7CA" w14:textId="6DB43F92" w:rsidR="00851278" w:rsidRPr="00851278" w:rsidRDefault="00851278" w:rsidP="00987464">
      <w:pPr>
        <w:pStyle w:val="TextIJEMS"/>
      </w:pPr>
      <w:r w:rsidRPr="00851278">
        <w:t>The following abbreviations are used in this manuscript</w:t>
      </w:r>
      <w:r>
        <w:t>: (optional)</w:t>
      </w:r>
    </w:p>
    <w:p w14:paraId="465E4087" w14:textId="1B3D029C" w:rsidR="0071352E" w:rsidRPr="00656043" w:rsidRDefault="0071352E" w:rsidP="00656043">
      <w:pPr>
        <w:pStyle w:val="Heading1-notnumberedIJEMS"/>
      </w:pPr>
      <w:r w:rsidRPr="00656043">
        <w:t xml:space="preserve">References </w:t>
      </w:r>
      <w:r w:rsidRPr="00656043">
        <w:rPr>
          <w:highlight w:val="red"/>
        </w:rPr>
        <w:t>(</w:t>
      </w:r>
      <w:r w:rsidR="00693E1B" w:rsidRPr="00656043">
        <w:rPr>
          <w:highlight w:val="red"/>
        </w:rPr>
        <w:t>use the style “</w:t>
      </w:r>
      <w:r w:rsidRPr="00656043">
        <w:rPr>
          <w:highlight w:val="red"/>
        </w:rPr>
        <w:t>Heading1</w:t>
      </w:r>
      <w:r w:rsidR="007D2EBE">
        <w:rPr>
          <w:highlight w:val="red"/>
        </w:rPr>
        <w:t xml:space="preserve"> – not numbered (IJEMS)</w:t>
      </w:r>
      <w:r w:rsidR="00693E1B" w:rsidRPr="00656043">
        <w:rPr>
          <w:highlight w:val="red"/>
        </w:rPr>
        <w:t>”</w:t>
      </w:r>
      <w:r w:rsidRPr="00656043">
        <w:rPr>
          <w:highlight w:val="red"/>
        </w:rPr>
        <w:t>)</w:t>
      </w:r>
    </w:p>
    <w:p w14:paraId="28DE45C0" w14:textId="77777777" w:rsidR="003C4029" w:rsidRPr="00656043" w:rsidRDefault="003C4029" w:rsidP="00656043">
      <w:pPr>
        <w:pStyle w:val="Heading1-notnumberedIJEMS"/>
      </w:pPr>
      <w:r w:rsidRPr="00656043">
        <w:rPr>
          <w:highlight w:val="yellow"/>
        </w:rPr>
        <w:t xml:space="preserve">The reference list format is the </w:t>
      </w:r>
      <w:r w:rsidR="003C5877">
        <w:rPr>
          <w:highlight w:val="yellow"/>
        </w:rPr>
        <w:t>IEEE</w:t>
      </w:r>
      <w:r w:rsidRPr="00656043">
        <w:rPr>
          <w:highlight w:val="yellow"/>
        </w:rPr>
        <w:t xml:space="preserve"> citation style.</w:t>
      </w:r>
    </w:p>
    <w:p w14:paraId="72268DE5" w14:textId="77777777" w:rsidR="003C5877" w:rsidRPr="00656F44" w:rsidRDefault="003C5877" w:rsidP="003C5877">
      <w:pPr>
        <w:pStyle w:val="ReferenceIJEMS"/>
        <w:numPr>
          <w:ilvl w:val="0"/>
          <w:numId w:val="3"/>
        </w:numPr>
        <w:ind w:hanging="720"/>
        <w:rPr>
          <w:rFonts w:asciiTheme="majorHAnsi" w:hAnsiTheme="majorHAnsi"/>
        </w:rPr>
      </w:pPr>
      <w:r>
        <w:t xml:space="preserve">J. K. Author, “Title of chapter in the book,” in Title of Published Book, </w:t>
      </w:r>
      <w:proofErr w:type="spellStart"/>
      <w:r>
        <w:t>xth</w:t>
      </w:r>
      <w:proofErr w:type="spellEnd"/>
      <w:r>
        <w:t xml:space="preserve"> ed. City of Publisher, State, Country: Abbrev. of Publisher, year, </w:t>
      </w:r>
      <w:proofErr w:type="spellStart"/>
      <w:r>
        <w:t>ch.</w:t>
      </w:r>
      <w:proofErr w:type="spellEnd"/>
      <w:r>
        <w:t xml:space="preserve"> x, sec. x, pp. xxx–xxx </w:t>
      </w:r>
      <w:proofErr w:type="spellStart"/>
      <w:r>
        <w:t>doi</w:t>
      </w:r>
      <w:proofErr w:type="spellEnd"/>
      <w:r>
        <w:t xml:space="preserve">: 10.1109.XXX.123456. </w:t>
      </w:r>
      <w:r w:rsidRPr="00656F44">
        <w:rPr>
          <w:b/>
        </w:rPr>
        <w:t>DOI: (op</w:t>
      </w:r>
      <w:r>
        <w:rPr>
          <w:b/>
        </w:rPr>
        <w:t>tional</w:t>
      </w:r>
      <w:r w:rsidRPr="00656F44">
        <w:rPr>
          <w:b/>
        </w:rPr>
        <w:t>)</w:t>
      </w:r>
    </w:p>
    <w:p w14:paraId="4C1E7E68" w14:textId="0220C74B" w:rsidR="003C5877" w:rsidRPr="00656043" w:rsidRDefault="003C5877" w:rsidP="003C5877">
      <w:pPr>
        <w:pStyle w:val="ReferenceIJEMS"/>
        <w:numPr>
          <w:ilvl w:val="0"/>
          <w:numId w:val="3"/>
        </w:numPr>
        <w:ind w:hanging="720"/>
        <w:rPr>
          <w:rFonts w:asciiTheme="majorHAnsi" w:hAnsiTheme="majorHAnsi"/>
        </w:rPr>
      </w:pPr>
      <w:r>
        <w:t xml:space="preserve">J. K. Author, “Name of paper,” Abbrev. Title of Periodical, vol. x, no. x, pp. xxx–xxx, Abbrev. Month, year. Accessed: Month, Day, Year, </w:t>
      </w:r>
      <w:proofErr w:type="spellStart"/>
      <w:r>
        <w:t>doi</w:t>
      </w:r>
      <w:proofErr w:type="spellEnd"/>
      <w:r>
        <w:t xml:space="preserve">: 10.1109.XXX.123456. </w:t>
      </w:r>
      <w:r w:rsidRPr="00656F44">
        <w:rPr>
          <w:b/>
        </w:rPr>
        <w:t>DOI: (</w:t>
      </w:r>
      <w:r>
        <w:rPr>
          <w:b/>
        </w:rPr>
        <w:t>optional</w:t>
      </w:r>
      <w:r w:rsidRPr="00656F44">
        <w:rPr>
          <w:b/>
        </w:rPr>
        <w:t>)</w:t>
      </w:r>
      <w:r>
        <w:rPr>
          <w:rFonts w:asciiTheme="majorHAnsi" w:hAnsiTheme="majorHAnsi"/>
        </w:rPr>
        <w:t>…</w:t>
      </w:r>
      <w:r w:rsidRPr="00656043">
        <w:rPr>
          <w:rFonts w:asciiTheme="majorHAnsi" w:hAnsiTheme="majorHAnsi"/>
        </w:rPr>
        <w:t xml:space="preserve"> </w:t>
      </w:r>
      <w:r w:rsidRPr="00656043">
        <w:rPr>
          <w:rFonts w:asciiTheme="majorHAnsi" w:hAnsiTheme="majorHAnsi"/>
          <w:highlight w:val="red"/>
        </w:rPr>
        <w:t>(</w:t>
      </w:r>
      <w:r w:rsidR="008F2193">
        <w:rPr>
          <w:rFonts w:asciiTheme="majorHAnsi" w:hAnsiTheme="majorHAnsi"/>
          <w:highlight w:val="red"/>
        </w:rPr>
        <w:t>use the style</w:t>
      </w:r>
      <w:r w:rsidRPr="001A6127">
        <w:rPr>
          <w:rFonts w:asciiTheme="majorHAnsi" w:hAnsiTheme="majorHAnsi"/>
          <w:highlight w:val="red"/>
        </w:rPr>
        <w:t xml:space="preserve"> </w:t>
      </w:r>
      <w:r w:rsidRPr="00656043">
        <w:rPr>
          <w:rFonts w:asciiTheme="majorHAnsi" w:hAnsiTheme="majorHAnsi"/>
          <w:highlight w:val="red"/>
        </w:rPr>
        <w:t>“Reference</w:t>
      </w:r>
      <w:r>
        <w:rPr>
          <w:rFonts w:asciiTheme="majorHAnsi" w:hAnsiTheme="majorHAnsi"/>
          <w:highlight w:val="red"/>
        </w:rPr>
        <w:t xml:space="preserve"> (IJEMS)</w:t>
      </w:r>
      <w:r w:rsidRPr="00656043">
        <w:rPr>
          <w:rFonts w:asciiTheme="majorHAnsi" w:hAnsiTheme="majorHAnsi"/>
          <w:highlight w:val="red"/>
        </w:rPr>
        <w:t>”)</w:t>
      </w:r>
    </w:p>
    <w:p w14:paraId="48E42B21" w14:textId="77777777" w:rsidR="000D78C9" w:rsidRDefault="000D78C9" w:rsidP="00656043">
      <w:pPr>
        <w:pStyle w:val="TextIJEMS"/>
        <w:rPr>
          <w:rFonts w:asciiTheme="majorHAnsi" w:hAnsiTheme="majorHAnsi"/>
        </w:rPr>
      </w:pPr>
    </w:p>
    <w:tbl>
      <w:tblPr>
        <w:tblW w:w="9639" w:type="dxa"/>
        <w:jc w:val="center"/>
        <w:tblLook w:val="04A0" w:firstRow="1" w:lastRow="0" w:firstColumn="1" w:lastColumn="0" w:noHBand="0" w:noVBand="1"/>
      </w:tblPr>
      <w:tblGrid>
        <w:gridCol w:w="2830"/>
        <w:gridCol w:w="6809"/>
      </w:tblGrid>
      <w:tr w:rsidR="00167A1A" w14:paraId="64D7A364" w14:textId="77777777" w:rsidTr="00631D66">
        <w:trPr>
          <w:trHeight w:val="562"/>
          <w:jc w:val="center"/>
        </w:trPr>
        <w:tc>
          <w:tcPr>
            <w:tcW w:w="2830" w:type="dxa"/>
            <w:vAlign w:val="center"/>
            <w:hideMark/>
          </w:tcPr>
          <w:p w14:paraId="74577889" w14:textId="77777777" w:rsidR="00167A1A" w:rsidRDefault="00167A1A" w:rsidP="00631D66">
            <w:pPr>
              <w:pStyle w:val="71References"/>
              <w:numPr>
                <w:ilvl w:val="0"/>
                <w:numId w:val="0"/>
              </w:numPr>
              <w:jc w:val="center"/>
              <w:rPr>
                <w:rFonts w:ascii="Times New Roman" w:eastAsia="SimSun" w:hAnsi="Times New Roman"/>
                <w:bCs/>
              </w:rPr>
            </w:pPr>
            <w:r>
              <w:rPr>
                <w:rFonts w:ascii="Times New Roman" w:eastAsia="SimSun" w:hAnsi="Times New Roman"/>
                <w:noProof/>
                <w:lang w:val="hu-HU" w:eastAsia="hu-HU" w:bidi="ar-SA"/>
              </w:rPr>
              <w:drawing>
                <wp:inline distT="0" distB="0" distL="0" distR="0" wp14:anchorId="105BB8C9" wp14:editId="29CCB703">
                  <wp:extent cx="1000125" cy="361950"/>
                  <wp:effectExtent l="0" t="0" r="952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6809" w:type="dxa"/>
            <w:vAlign w:val="center"/>
            <w:hideMark/>
          </w:tcPr>
          <w:p w14:paraId="5AB82105" w14:textId="38261C0E" w:rsidR="00167A1A" w:rsidRPr="001273CA" w:rsidRDefault="00167A1A" w:rsidP="00631D66">
            <w:pPr>
              <w:pStyle w:val="71References"/>
              <w:ind w:left="-85"/>
              <w:jc w:val="left"/>
              <w:rPr>
                <w:rFonts w:asciiTheme="majorHAnsi" w:eastAsia="SimSun" w:hAnsiTheme="majorHAnsi"/>
                <w:bCs/>
                <w:sz w:val="24"/>
              </w:rPr>
            </w:pPr>
            <w:r w:rsidRPr="001273CA">
              <w:rPr>
                <w:rFonts w:asciiTheme="majorHAnsi" w:eastAsia="SimSun" w:hAnsiTheme="majorHAnsi"/>
                <w:bCs/>
                <w:sz w:val="24"/>
              </w:rPr>
              <w:t>© 202</w:t>
            </w:r>
            <w:r w:rsidR="008F670B">
              <w:rPr>
                <w:rFonts w:asciiTheme="majorHAnsi" w:eastAsia="SimSun" w:hAnsiTheme="majorHAnsi"/>
                <w:bCs/>
                <w:sz w:val="24"/>
              </w:rPr>
              <w:t>6</w:t>
            </w:r>
            <w:r w:rsidRPr="001273CA">
              <w:rPr>
                <w:rFonts w:asciiTheme="majorHAnsi" w:eastAsia="SimSun" w:hAnsiTheme="majorHAnsi"/>
                <w:bCs/>
                <w:sz w:val="24"/>
              </w:rPr>
              <w:t xml:space="preserve"> by the authors. Creative Commons Attribution (CC BY) license (http://creativecommons.org/licenses/by/4.0/).</w:t>
            </w:r>
          </w:p>
        </w:tc>
      </w:tr>
    </w:tbl>
    <w:p w14:paraId="793BAF59" w14:textId="77777777" w:rsidR="00E20D40" w:rsidRPr="006A78AB" w:rsidRDefault="00E20D40" w:rsidP="008F670B">
      <w:pPr>
        <w:pStyle w:val="32textnoindent"/>
        <w:rPr>
          <w:rFonts w:asciiTheme="majorHAnsi" w:eastAsiaTheme="minorEastAsia" w:hAnsiTheme="majorHAnsi" w:cstheme="minorBidi"/>
          <w:b/>
          <w:color w:val="auto"/>
          <w:sz w:val="22"/>
          <w:lang w:val="en-GB" w:eastAsia="hu-HU" w:bidi="ar-SA"/>
        </w:rPr>
      </w:pPr>
    </w:p>
    <w:sectPr w:rsidR="00E20D40" w:rsidRPr="006A78AB" w:rsidSect="00035184">
      <w:headerReference w:type="default" r:id="rId13"/>
      <w:footerReference w:type="default" r:id="rId14"/>
      <w:type w:val="continuous"/>
      <w:pgSz w:w="11906" w:h="16838" w:code="9"/>
      <w:pgMar w:top="1418" w:right="1134" w:bottom="1134" w:left="1134"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7F6D" w14:textId="77777777" w:rsidR="00867366" w:rsidRDefault="00867366" w:rsidP="00783F6C">
      <w:pPr>
        <w:spacing w:after="0" w:line="240" w:lineRule="auto"/>
      </w:pPr>
      <w:r>
        <w:separator/>
      </w:r>
    </w:p>
  </w:endnote>
  <w:endnote w:type="continuationSeparator" w:id="0">
    <w:p w14:paraId="3E6A6DAC" w14:textId="77777777" w:rsidR="00867366" w:rsidRDefault="00867366" w:rsidP="007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416377"/>
      <w:docPartObj>
        <w:docPartGallery w:val="Page Numbers (Bottom of Page)"/>
        <w:docPartUnique/>
      </w:docPartObj>
    </w:sdtPr>
    <w:sdtEndPr>
      <w:rPr>
        <w:rFonts w:asciiTheme="majorHAnsi" w:hAnsiTheme="majorHAnsi"/>
        <w:sz w:val="20"/>
      </w:rPr>
    </w:sdtEndPr>
    <w:sdtContent>
      <w:p w14:paraId="1841F807" w14:textId="77777777" w:rsidR="00656043" w:rsidRDefault="00656043">
        <w:pPr>
          <w:pStyle w:val="llb"/>
          <w:jc w:val="center"/>
        </w:pPr>
      </w:p>
      <w:p w14:paraId="35D4DD31" w14:textId="77777777" w:rsidR="003C4029" w:rsidRPr="005E623F" w:rsidRDefault="003C4029" w:rsidP="005E623F">
        <w:pPr>
          <w:pStyle w:val="llb"/>
          <w:jc w:val="center"/>
          <w:rPr>
            <w:rFonts w:asciiTheme="majorHAnsi" w:hAnsiTheme="majorHAnsi"/>
            <w:sz w:val="20"/>
          </w:rPr>
        </w:pPr>
        <w:r w:rsidRPr="00414E57">
          <w:rPr>
            <w:rFonts w:asciiTheme="majorHAnsi" w:hAnsiTheme="majorHAnsi"/>
            <w:sz w:val="20"/>
          </w:rPr>
          <w:fldChar w:fldCharType="begin"/>
        </w:r>
        <w:r w:rsidRPr="00414E57">
          <w:rPr>
            <w:rFonts w:asciiTheme="majorHAnsi" w:hAnsiTheme="majorHAnsi"/>
            <w:sz w:val="20"/>
          </w:rPr>
          <w:instrText>PAGE   \* MERGEFORMAT</w:instrText>
        </w:r>
        <w:r w:rsidRPr="00414E57">
          <w:rPr>
            <w:rFonts w:asciiTheme="majorHAnsi" w:hAnsiTheme="majorHAnsi"/>
            <w:sz w:val="20"/>
          </w:rPr>
          <w:fldChar w:fldCharType="separate"/>
        </w:r>
        <w:r w:rsidR="00167A1A">
          <w:rPr>
            <w:rFonts w:asciiTheme="majorHAnsi" w:hAnsiTheme="majorHAnsi"/>
            <w:noProof/>
            <w:sz w:val="20"/>
          </w:rPr>
          <w:t>3</w:t>
        </w:r>
        <w:r w:rsidRPr="00414E57">
          <w:rPr>
            <w:rFonts w:asciiTheme="majorHAnsi" w:hAnsiTheme="maj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6905" w14:textId="77777777" w:rsidR="00867366" w:rsidRDefault="00867366" w:rsidP="00783F6C">
      <w:pPr>
        <w:spacing w:after="0" w:line="240" w:lineRule="auto"/>
      </w:pPr>
      <w:r>
        <w:separator/>
      </w:r>
    </w:p>
  </w:footnote>
  <w:footnote w:type="continuationSeparator" w:id="0">
    <w:p w14:paraId="51897DFA" w14:textId="77777777" w:rsidR="00867366" w:rsidRDefault="00867366" w:rsidP="007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6CE3" w14:textId="273C9F10" w:rsidR="001A7ECA" w:rsidRPr="00400FC1" w:rsidRDefault="00400FC1" w:rsidP="00400FC1">
    <w:pPr>
      <w:jc w:val="right"/>
      <w:rPr>
        <w:rFonts w:asciiTheme="majorHAnsi" w:hAnsiTheme="majorHAnsi"/>
        <w:iCs/>
        <w:sz w:val="20"/>
      </w:rPr>
    </w:pPr>
    <w:r w:rsidRPr="00851278">
      <w:rPr>
        <w:rFonts w:asciiTheme="majorHAnsi" w:hAnsiTheme="majorHAnsi"/>
        <w:iCs/>
        <w:sz w:val="20"/>
      </w:rPr>
      <w:t xml:space="preserve">International Journal of </w:t>
    </w:r>
    <w:proofErr w:type="spellStart"/>
    <w:r w:rsidRPr="00851278">
      <w:rPr>
        <w:rFonts w:asciiTheme="majorHAnsi" w:hAnsiTheme="majorHAnsi"/>
        <w:iCs/>
        <w:sz w:val="20"/>
      </w:rPr>
      <w:t>Engineering</w:t>
    </w:r>
    <w:proofErr w:type="spellEnd"/>
    <w:r w:rsidRPr="00851278">
      <w:rPr>
        <w:rFonts w:asciiTheme="majorHAnsi" w:hAnsiTheme="majorHAnsi"/>
        <w:iCs/>
        <w:sz w:val="20"/>
      </w:rPr>
      <w:t xml:space="preserve"> and Management </w:t>
    </w:r>
    <w:proofErr w:type="spellStart"/>
    <w:r w:rsidRPr="00851278">
      <w:rPr>
        <w:rFonts w:asciiTheme="majorHAnsi" w:hAnsiTheme="majorHAnsi"/>
        <w:iCs/>
        <w:sz w:val="20"/>
      </w:rPr>
      <w:t>Sciences</w:t>
    </w:r>
    <w:proofErr w:type="spellEnd"/>
    <w:r w:rsidRPr="00851278">
      <w:rPr>
        <w:rFonts w:asciiTheme="majorHAnsi" w:hAnsiTheme="majorHAnsi"/>
        <w:iCs/>
        <w:sz w:val="20"/>
      </w:rPr>
      <w:t xml:space="preserve"> (IJEMS) (202</w:t>
    </w:r>
    <w:r>
      <w:rPr>
        <w:rFonts w:asciiTheme="majorHAnsi" w:hAnsiTheme="majorHAnsi"/>
        <w:iCs/>
        <w:sz w:val="20"/>
      </w:rPr>
      <w:t>X</w:t>
    </w:r>
    <w:r w:rsidRPr="00851278">
      <w:rPr>
        <w:rFonts w:asciiTheme="majorHAnsi" w:hAnsiTheme="majorHAnsi"/>
        <w:iCs/>
        <w:sz w:val="20"/>
      </w:rPr>
      <w:t>)</w:t>
    </w:r>
    <w:r>
      <w:rPr>
        <w:rFonts w:asciiTheme="majorHAnsi" w:hAnsiTheme="majorHAnsi"/>
        <w:iCs/>
        <w:sz w:val="20"/>
      </w:rPr>
      <w:t xml:space="preserve"> </w:t>
    </w:r>
    <w:proofErr w:type="spellStart"/>
    <w:r w:rsidRPr="00851278">
      <w:rPr>
        <w:rFonts w:asciiTheme="majorHAnsi" w:hAnsiTheme="majorHAnsi"/>
        <w:iCs/>
        <w:sz w:val="20"/>
      </w:rPr>
      <w:t>Vol</w:t>
    </w:r>
    <w:proofErr w:type="spellEnd"/>
    <w:r w:rsidRPr="00851278">
      <w:rPr>
        <w:rFonts w:asciiTheme="majorHAnsi" w:hAnsiTheme="majorHAnsi"/>
        <w:iCs/>
        <w:sz w:val="20"/>
      </w:rPr>
      <w:t xml:space="preserve">. </w:t>
    </w:r>
    <w:r>
      <w:rPr>
        <w:rFonts w:asciiTheme="majorHAnsi" w:hAnsiTheme="majorHAnsi"/>
        <w:iCs/>
        <w:sz w:val="20"/>
      </w:rPr>
      <w:t>X</w:t>
    </w:r>
    <w:r w:rsidRPr="00851278">
      <w:rPr>
        <w:rFonts w:asciiTheme="majorHAnsi" w:hAnsiTheme="majorHAnsi"/>
        <w:iCs/>
        <w:sz w:val="20"/>
      </w:rPr>
      <w:t xml:space="preserve">. No. </w:t>
    </w:r>
    <w:r>
      <w:rPr>
        <w:rFonts w:asciiTheme="majorHAnsi" w:hAnsiTheme="majorHAnsi"/>
        <w:iCs/>
        <w:sz w:val="20"/>
      </w:rPr>
      <w:t>X</w:t>
    </w:r>
    <w:r>
      <w:rPr>
        <w:rFonts w:asciiTheme="majorHAnsi" w:hAnsiTheme="majorHAnsi"/>
        <w:iCs/>
        <w:sz w:val="20"/>
      </w:rPr>
      <w:t xml:space="preserve"> </w:t>
    </w:r>
    <w:r w:rsidRPr="008A70DF">
      <w:rPr>
        <w:rFonts w:asciiTheme="majorHAnsi" w:hAnsiTheme="majorHAnsi"/>
        <w:i/>
        <w:sz w:val="20"/>
      </w:rPr>
      <w:t>DOI: 10.21791/IJEMS.202X.XX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EC5"/>
    <w:multiLevelType w:val="hybridMultilevel"/>
    <w:tmpl w:val="3D901368"/>
    <w:lvl w:ilvl="0" w:tplc="91BC4868">
      <w:start w:val="1"/>
      <w:numFmt w:val="bullet"/>
      <w:pStyle w:val="ListIJEM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760A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8C6A09"/>
    <w:multiLevelType w:val="hybridMultilevel"/>
    <w:tmpl w:val="CC824450"/>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F1C1171"/>
    <w:multiLevelType w:val="hybridMultilevel"/>
    <w:tmpl w:val="994C79B0"/>
    <w:lvl w:ilvl="0" w:tplc="0C743A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F27727"/>
    <w:multiLevelType w:val="multilevel"/>
    <w:tmpl w:val="0756EEAA"/>
    <w:lvl w:ilvl="0">
      <w:start w:val="1"/>
      <w:numFmt w:val="decimal"/>
      <w:pStyle w:val="Heading1IJEMS"/>
      <w:lvlText w:val="%1."/>
      <w:lvlJc w:val="left"/>
      <w:pPr>
        <w:ind w:left="360" w:hanging="360"/>
      </w:pPr>
    </w:lvl>
    <w:lvl w:ilvl="1">
      <w:start w:val="1"/>
      <w:numFmt w:val="decimal"/>
      <w:pStyle w:val="Heading2IJEMS"/>
      <w:lvlText w:val="%1.%2."/>
      <w:lvlJc w:val="left"/>
      <w:pPr>
        <w:ind w:left="792" w:hanging="432"/>
      </w:pPr>
    </w:lvl>
    <w:lvl w:ilvl="2">
      <w:start w:val="1"/>
      <w:numFmt w:val="decimal"/>
      <w:pStyle w:val="Heading3IJEM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6871B3"/>
    <w:multiLevelType w:val="hybridMultilevel"/>
    <w:tmpl w:val="862E1F96"/>
    <w:lvl w:ilvl="0" w:tplc="31E6A73E">
      <w:start w:val="1"/>
      <w:numFmt w:val="decimal"/>
      <w:pStyle w:val="71References"/>
      <w:lvlText w:val="%1."/>
      <w:lvlJc w:val="left"/>
      <w:pPr>
        <w:ind w:left="420" w:hanging="420"/>
      </w:pPr>
    </w:lvl>
    <w:lvl w:ilvl="1" w:tplc="98BA7FC8">
      <w:start w:val="1"/>
      <w:numFmt w:val="lowerLetter"/>
      <w:lvlText w:val="%2."/>
      <w:lvlJc w:val="left"/>
      <w:pPr>
        <w:ind w:left="1080" w:hanging="360"/>
      </w:pPr>
    </w:lvl>
    <w:lvl w:ilvl="2" w:tplc="B83EBA50">
      <w:start w:val="1"/>
      <w:numFmt w:val="lowerRoman"/>
      <w:lvlText w:val="%3."/>
      <w:lvlJc w:val="right"/>
      <w:pPr>
        <w:ind w:left="1800" w:hanging="180"/>
      </w:pPr>
    </w:lvl>
    <w:lvl w:ilvl="3" w:tplc="0CCC435A">
      <w:start w:val="1"/>
      <w:numFmt w:val="decimal"/>
      <w:lvlText w:val="%4."/>
      <w:lvlJc w:val="left"/>
      <w:pPr>
        <w:ind w:left="2520" w:hanging="360"/>
      </w:pPr>
    </w:lvl>
    <w:lvl w:ilvl="4" w:tplc="60F63380">
      <w:start w:val="1"/>
      <w:numFmt w:val="lowerLetter"/>
      <w:lvlText w:val="%5."/>
      <w:lvlJc w:val="left"/>
      <w:pPr>
        <w:ind w:left="3240" w:hanging="360"/>
      </w:pPr>
    </w:lvl>
    <w:lvl w:ilvl="5" w:tplc="2E2A65FE">
      <w:start w:val="1"/>
      <w:numFmt w:val="lowerRoman"/>
      <w:lvlText w:val="%6."/>
      <w:lvlJc w:val="right"/>
      <w:pPr>
        <w:ind w:left="3960" w:hanging="180"/>
      </w:pPr>
    </w:lvl>
    <w:lvl w:ilvl="6" w:tplc="1A907E04">
      <w:start w:val="1"/>
      <w:numFmt w:val="decimal"/>
      <w:lvlText w:val="%7."/>
      <w:lvlJc w:val="left"/>
      <w:pPr>
        <w:ind w:left="4680" w:hanging="360"/>
      </w:pPr>
    </w:lvl>
    <w:lvl w:ilvl="7" w:tplc="FF5AB98A">
      <w:start w:val="1"/>
      <w:numFmt w:val="lowerLetter"/>
      <w:lvlText w:val="%8."/>
      <w:lvlJc w:val="left"/>
      <w:pPr>
        <w:ind w:left="5400" w:hanging="360"/>
      </w:pPr>
    </w:lvl>
    <w:lvl w:ilvl="8" w:tplc="57CC83B4">
      <w:start w:val="1"/>
      <w:numFmt w:val="lowerRoman"/>
      <w:lvlText w:val="%9."/>
      <w:lvlJc w:val="right"/>
      <w:pPr>
        <w:ind w:left="6120" w:hanging="180"/>
      </w:pPr>
    </w:lvl>
  </w:abstractNum>
  <w:abstractNum w:abstractNumId="6" w15:restartNumberingAfterBreak="0">
    <w:nsid w:val="40F42099"/>
    <w:multiLevelType w:val="hybridMultilevel"/>
    <w:tmpl w:val="A9489EF8"/>
    <w:lvl w:ilvl="0" w:tplc="879CD9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F890E6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567ABF"/>
    <w:multiLevelType w:val="hybridMultilevel"/>
    <w:tmpl w:val="DBAAAA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B242C5C"/>
    <w:multiLevelType w:val="hybridMultilevel"/>
    <w:tmpl w:val="E43A498C"/>
    <w:lvl w:ilvl="0" w:tplc="1B26CCD6">
      <w:numFmt w:val="bullet"/>
      <w:lvlText w:val="-"/>
      <w:lvlJc w:val="left"/>
      <w:pPr>
        <w:ind w:left="720" w:hanging="360"/>
      </w:pPr>
      <w:rPr>
        <w:rFonts w:ascii="Cambria" w:eastAsiaTheme="minorEastAsia"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3FF4408"/>
    <w:multiLevelType w:val="hybridMultilevel"/>
    <w:tmpl w:val="AB4E3DF2"/>
    <w:lvl w:ilvl="0" w:tplc="28AA8D0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22016901">
    <w:abstractNumId w:val="6"/>
  </w:num>
  <w:num w:numId="2" w16cid:durableId="130948618">
    <w:abstractNumId w:val="0"/>
  </w:num>
  <w:num w:numId="3" w16cid:durableId="1232882630">
    <w:abstractNumId w:val="3"/>
  </w:num>
  <w:num w:numId="4" w16cid:durableId="259146980">
    <w:abstractNumId w:val="2"/>
  </w:num>
  <w:num w:numId="5" w16cid:durableId="1423725468">
    <w:abstractNumId w:val="4"/>
  </w:num>
  <w:num w:numId="6" w16cid:durableId="447624638">
    <w:abstractNumId w:val="8"/>
  </w:num>
  <w:num w:numId="7" w16cid:durableId="758216223">
    <w:abstractNumId w:val="7"/>
  </w:num>
  <w:num w:numId="8" w16cid:durableId="101844475">
    <w:abstractNumId w:val="1"/>
  </w:num>
  <w:num w:numId="9" w16cid:durableId="1728718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942673">
    <w:abstractNumId w:val="9"/>
  </w:num>
  <w:num w:numId="11" w16cid:durableId="843593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6C"/>
    <w:rsid w:val="000312C9"/>
    <w:rsid w:val="00035184"/>
    <w:rsid w:val="00044572"/>
    <w:rsid w:val="000777C2"/>
    <w:rsid w:val="00087B9E"/>
    <w:rsid w:val="000A356D"/>
    <w:rsid w:val="000A4691"/>
    <w:rsid w:val="000B2681"/>
    <w:rsid w:val="000B7A30"/>
    <w:rsid w:val="000C12B4"/>
    <w:rsid w:val="000D78C9"/>
    <w:rsid w:val="000F3FED"/>
    <w:rsid w:val="000F70CA"/>
    <w:rsid w:val="00112A43"/>
    <w:rsid w:val="00124501"/>
    <w:rsid w:val="001252D6"/>
    <w:rsid w:val="00136B5D"/>
    <w:rsid w:val="001408BD"/>
    <w:rsid w:val="00155BAE"/>
    <w:rsid w:val="00167A1A"/>
    <w:rsid w:val="001A7ECA"/>
    <w:rsid w:val="001B0C20"/>
    <w:rsid w:val="001C01BA"/>
    <w:rsid w:val="001D5CE7"/>
    <w:rsid w:val="001E24C3"/>
    <w:rsid w:val="001F1990"/>
    <w:rsid w:val="00245AF8"/>
    <w:rsid w:val="00252832"/>
    <w:rsid w:val="00290A62"/>
    <w:rsid w:val="002A466C"/>
    <w:rsid w:val="002A6F51"/>
    <w:rsid w:val="002B569B"/>
    <w:rsid w:val="002C6D4B"/>
    <w:rsid w:val="00323503"/>
    <w:rsid w:val="003476BE"/>
    <w:rsid w:val="00393E82"/>
    <w:rsid w:val="003B2A0D"/>
    <w:rsid w:val="003C4029"/>
    <w:rsid w:val="003C5877"/>
    <w:rsid w:val="003D7788"/>
    <w:rsid w:val="003F4730"/>
    <w:rsid w:val="00400FC1"/>
    <w:rsid w:val="00414E57"/>
    <w:rsid w:val="00423154"/>
    <w:rsid w:val="004526EB"/>
    <w:rsid w:val="004579F9"/>
    <w:rsid w:val="004821CB"/>
    <w:rsid w:val="00487C34"/>
    <w:rsid w:val="00491EED"/>
    <w:rsid w:val="004A3F64"/>
    <w:rsid w:val="004A67C2"/>
    <w:rsid w:val="004F2ABE"/>
    <w:rsid w:val="004F3844"/>
    <w:rsid w:val="00500C89"/>
    <w:rsid w:val="005025FE"/>
    <w:rsid w:val="00507A40"/>
    <w:rsid w:val="00530BE5"/>
    <w:rsid w:val="0053115D"/>
    <w:rsid w:val="00563058"/>
    <w:rsid w:val="005708E9"/>
    <w:rsid w:val="0059799B"/>
    <w:rsid w:val="005A4DD9"/>
    <w:rsid w:val="005B304C"/>
    <w:rsid w:val="005C190B"/>
    <w:rsid w:val="005C21F1"/>
    <w:rsid w:val="005C42CD"/>
    <w:rsid w:val="005D7BD5"/>
    <w:rsid w:val="005E623F"/>
    <w:rsid w:val="005F0B5F"/>
    <w:rsid w:val="00601086"/>
    <w:rsid w:val="00611DBC"/>
    <w:rsid w:val="00611F76"/>
    <w:rsid w:val="006274D3"/>
    <w:rsid w:val="00642974"/>
    <w:rsid w:val="00644F17"/>
    <w:rsid w:val="0065453B"/>
    <w:rsid w:val="00654F28"/>
    <w:rsid w:val="00656043"/>
    <w:rsid w:val="00676C64"/>
    <w:rsid w:val="0068331F"/>
    <w:rsid w:val="00693E1B"/>
    <w:rsid w:val="006951AA"/>
    <w:rsid w:val="00695F26"/>
    <w:rsid w:val="006A294D"/>
    <w:rsid w:val="006A78AB"/>
    <w:rsid w:val="006D07CD"/>
    <w:rsid w:val="006D0F84"/>
    <w:rsid w:val="006D16C5"/>
    <w:rsid w:val="006D4E31"/>
    <w:rsid w:val="006F46DF"/>
    <w:rsid w:val="00707760"/>
    <w:rsid w:val="00712A4B"/>
    <w:rsid w:val="0071352E"/>
    <w:rsid w:val="007438BC"/>
    <w:rsid w:val="00756A58"/>
    <w:rsid w:val="0077742C"/>
    <w:rsid w:val="00783F6C"/>
    <w:rsid w:val="00790FE7"/>
    <w:rsid w:val="007D2CF0"/>
    <w:rsid w:val="007D2EBE"/>
    <w:rsid w:val="00802DB2"/>
    <w:rsid w:val="00820683"/>
    <w:rsid w:val="00850C3B"/>
    <w:rsid w:val="00851278"/>
    <w:rsid w:val="00852C53"/>
    <w:rsid w:val="00867366"/>
    <w:rsid w:val="008A52BE"/>
    <w:rsid w:val="008A70DF"/>
    <w:rsid w:val="008C3D7B"/>
    <w:rsid w:val="008D485B"/>
    <w:rsid w:val="008D6A63"/>
    <w:rsid w:val="008D715A"/>
    <w:rsid w:val="008D740F"/>
    <w:rsid w:val="008F2193"/>
    <w:rsid w:val="008F670B"/>
    <w:rsid w:val="00910DBC"/>
    <w:rsid w:val="009159A6"/>
    <w:rsid w:val="00931CA6"/>
    <w:rsid w:val="00932EE7"/>
    <w:rsid w:val="00987464"/>
    <w:rsid w:val="00987698"/>
    <w:rsid w:val="00990976"/>
    <w:rsid w:val="009B14FA"/>
    <w:rsid w:val="009C4462"/>
    <w:rsid w:val="009C6744"/>
    <w:rsid w:val="00A03C3D"/>
    <w:rsid w:val="00A13043"/>
    <w:rsid w:val="00A13905"/>
    <w:rsid w:val="00A274B0"/>
    <w:rsid w:val="00A3175C"/>
    <w:rsid w:val="00A937A4"/>
    <w:rsid w:val="00AD0DB8"/>
    <w:rsid w:val="00AD419D"/>
    <w:rsid w:val="00AE0EE7"/>
    <w:rsid w:val="00B03A49"/>
    <w:rsid w:val="00B11AD0"/>
    <w:rsid w:val="00B3115E"/>
    <w:rsid w:val="00B50358"/>
    <w:rsid w:val="00B61230"/>
    <w:rsid w:val="00B63ABA"/>
    <w:rsid w:val="00B776DB"/>
    <w:rsid w:val="00B8544A"/>
    <w:rsid w:val="00B91E27"/>
    <w:rsid w:val="00BA1811"/>
    <w:rsid w:val="00BB0EEF"/>
    <w:rsid w:val="00BB3525"/>
    <w:rsid w:val="00BD5183"/>
    <w:rsid w:val="00BD5E18"/>
    <w:rsid w:val="00BD66DC"/>
    <w:rsid w:val="00BD7925"/>
    <w:rsid w:val="00BE366E"/>
    <w:rsid w:val="00C05752"/>
    <w:rsid w:val="00C05A79"/>
    <w:rsid w:val="00C6569E"/>
    <w:rsid w:val="00C833C9"/>
    <w:rsid w:val="00C921B9"/>
    <w:rsid w:val="00CA7CEB"/>
    <w:rsid w:val="00CC5EA0"/>
    <w:rsid w:val="00CD4500"/>
    <w:rsid w:val="00CD5CD4"/>
    <w:rsid w:val="00D05050"/>
    <w:rsid w:val="00D269FA"/>
    <w:rsid w:val="00D31B37"/>
    <w:rsid w:val="00D44C13"/>
    <w:rsid w:val="00D452CF"/>
    <w:rsid w:val="00DA0CD2"/>
    <w:rsid w:val="00E17FB8"/>
    <w:rsid w:val="00E20D40"/>
    <w:rsid w:val="00E225C7"/>
    <w:rsid w:val="00E56B42"/>
    <w:rsid w:val="00E63B70"/>
    <w:rsid w:val="00E66599"/>
    <w:rsid w:val="00E83969"/>
    <w:rsid w:val="00E85808"/>
    <w:rsid w:val="00EB5856"/>
    <w:rsid w:val="00EF7B30"/>
    <w:rsid w:val="00F17DE6"/>
    <w:rsid w:val="00F4470D"/>
    <w:rsid w:val="00F4568B"/>
    <w:rsid w:val="00F6617B"/>
    <w:rsid w:val="00F86F1B"/>
    <w:rsid w:val="00FA57E9"/>
    <w:rsid w:val="00FA64A8"/>
    <w:rsid w:val="00FB18D4"/>
    <w:rsid w:val="00FD0635"/>
    <w:rsid w:val="00FD3B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CBA3D"/>
  <w15:docId w15:val="{39F7F2B5-B634-4467-B9D6-44E4D2F6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link w:val="Cmsor1Char"/>
    <w:uiPriority w:val="9"/>
    <w:rsid w:val="000D78C9"/>
    <w:pPr>
      <w:keepNext/>
      <w:keepLines/>
      <w:spacing w:before="240" w:after="240" w:line="288" w:lineRule="auto"/>
      <w:outlineLvl w:val="0"/>
    </w:pPr>
    <w:rPr>
      <w:rFonts w:asciiTheme="majorHAnsi" w:eastAsiaTheme="majorEastAsia" w:hAnsiTheme="majorHAnsi" w:cstheme="majorBidi"/>
      <w:bCs/>
      <w:sz w:val="32"/>
      <w:szCs w:val="28"/>
    </w:rPr>
  </w:style>
  <w:style w:type="paragraph" w:styleId="Cmsor2">
    <w:name w:val="heading 2"/>
    <w:basedOn w:val="TitleIJEMS"/>
    <w:next w:val="Norml"/>
    <w:link w:val="Cmsor2Char"/>
    <w:uiPriority w:val="9"/>
    <w:unhideWhenUsed/>
    <w:rsid w:val="000D78C9"/>
    <w:pPr>
      <w:spacing w:before="200" w:after="200"/>
      <w:outlineLvl w:val="1"/>
    </w:pPr>
    <w:rPr>
      <w:rFonts w:ascii="Cambria Math" w:hAnsi="Cambria Math"/>
      <w:bCs/>
      <w:sz w:val="28"/>
      <w:szCs w:val="26"/>
    </w:rPr>
  </w:style>
  <w:style w:type="paragraph" w:styleId="Cmsor3">
    <w:name w:val="heading 3"/>
    <w:basedOn w:val="Norml"/>
    <w:next w:val="Norml"/>
    <w:link w:val="Cmsor3Char"/>
    <w:uiPriority w:val="9"/>
    <w:unhideWhenUsed/>
    <w:rsid w:val="00910DBC"/>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rsid w:val="00910DBC"/>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rsid w:val="00910DB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83F6C"/>
    <w:pPr>
      <w:tabs>
        <w:tab w:val="center" w:pos="4536"/>
        <w:tab w:val="right" w:pos="9072"/>
      </w:tabs>
      <w:spacing w:after="0" w:line="240" w:lineRule="auto"/>
    </w:pPr>
  </w:style>
  <w:style w:type="character" w:customStyle="1" w:styleId="lfejChar">
    <w:name w:val="Élőfej Char"/>
    <w:basedOn w:val="Bekezdsalapbettpusa"/>
    <w:link w:val="lfej"/>
    <w:uiPriority w:val="99"/>
    <w:rsid w:val="00783F6C"/>
  </w:style>
  <w:style w:type="paragraph" w:styleId="llb">
    <w:name w:val="footer"/>
    <w:basedOn w:val="Norml"/>
    <w:link w:val="llbChar"/>
    <w:uiPriority w:val="99"/>
    <w:unhideWhenUsed/>
    <w:rsid w:val="00783F6C"/>
    <w:pPr>
      <w:tabs>
        <w:tab w:val="center" w:pos="4536"/>
        <w:tab w:val="right" w:pos="9072"/>
      </w:tabs>
      <w:spacing w:after="0" w:line="240" w:lineRule="auto"/>
    </w:pPr>
  </w:style>
  <w:style w:type="character" w:customStyle="1" w:styleId="llbChar">
    <w:name w:val="Élőláb Char"/>
    <w:basedOn w:val="Bekezdsalapbettpusa"/>
    <w:link w:val="llb"/>
    <w:uiPriority w:val="99"/>
    <w:rsid w:val="00783F6C"/>
  </w:style>
  <w:style w:type="character" w:customStyle="1" w:styleId="Cmsor1Char">
    <w:name w:val="Címsor 1 Char"/>
    <w:basedOn w:val="Bekezdsalapbettpusa"/>
    <w:link w:val="Cmsor1"/>
    <w:uiPriority w:val="9"/>
    <w:rsid w:val="000D78C9"/>
    <w:rPr>
      <w:rFonts w:asciiTheme="majorHAnsi" w:eastAsiaTheme="majorEastAsia" w:hAnsiTheme="majorHAnsi" w:cstheme="majorBidi"/>
      <w:bCs/>
      <w:sz w:val="32"/>
      <w:szCs w:val="28"/>
    </w:rPr>
  </w:style>
  <w:style w:type="paragraph" w:styleId="Cm">
    <w:name w:val="Title"/>
    <w:basedOn w:val="Norml"/>
    <w:next w:val="Norml"/>
    <w:link w:val="CmChar"/>
    <w:uiPriority w:val="10"/>
    <w:rsid w:val="000777C2"/>
    <w:pPr>
      <w:spacing w:before="480" w:after="480" w:line="288" w:lineRule="auto"/>
      <w:contextualSpacing/>
      <w:jc w:val="center"/>
    </w:pPr>
    <w:rPr>
      <w:rFonts w:asciiTheme="majorHAnsi" w:eastAsiaTheme="majorEastAsia" w:hAnsiTheme="majorHAnsi" w:cstheme="majorBidi"/>
      <w:spacing w:val="5"/>
      <w:kern w:val="28"/>
      <w:sz w:val="40"/>
      <w:szCs w:val="52"/>
    </w:rPr>
  </w:style>
  <w:style w:type="character" w:customStyle="1" w:styleId="CmChar">
    <w:name w:val="Cím Char"/>
    <w:basedOn w:val="Bekezdsalapbettpusa"/>
    <w:link w:val="Cm"/>
    <w:uiPriority w:val="10"/>
    <w:rsid w:val="000777C2"/>
    <w:rPr>
      <w:rFonts w:asciiTheme="majorHAnsi" w:eastAsiaTheme="majorEastAsia" w:hAnsiTheme="majorHAnsi" w:cstheme="majorBidi"/>
      <w:spacing w:val="5"/>
      <w:kern w:val="28"/>
      <w:sz w:val="40"/>
      <w:szCs w:val="52"/>
    </w:rPr>
  </w:style>
  <w:style w:type="character" w:styleId="Knyvcme">
    <w:name w:val="Book Title"/>
    <w:basedOn w:val="Bekezdsalapbettpusa"/>
    <w:uiPriority w:val="33"/>
    <w:rsid w:val="0068331F"/>
    <w:rPr>
      <w:b/>
      <w:bCs/>
      <w:smallCaps/>
      <w:spacing w:val="5"/>
    </w:rPr>
  </w:style>
  <w:style w:type="paragraph" w:styleId="Alcm">
    <w:name w:val="Subtitle"/>
    <w:basedOn w:val="Norml"/>
    <w:next w:val="Norml"/>
    <w:link w:val="AlcmChar"/>
    <w:uiPriority w:val="11"/>
    <w:rsid w:val="006833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68331F"/>
    <w:rPr>
      <w:rFonts w:asciiTheme="majorHAnsi" w:eastAsiaTheme="majorEastAsia" w:hAnsiTheme="majorHAnsi" w:cstheme="majorBidi"/>
      <w:i/>
      <w:iCs/>
      <w:color w:val="4F81BD" w:themeColor="accent1"/>
      <w:spacing w:val="15"/>
      <w:sz w:val="24"/>
      <w:szCs w:val="24"/>
    </w:rPr>
  </w:style>
  <w:style w:type="character" w:customStyle="1" w:styleId="Cmsor2Char">
    <w:name w:val="Címsor 2 Char"/>
    <w:basedOn w:val="Bekezdsalapbettpusa"/>
    <w:link w:val="Cmsor2"/>
    <w:uiPriority w:val="9"/>
    <w:rsid w:val="000D78C9"/>
    <w:rPr>
      <w:rFonts w:ascii="Cambria Math" w:eastAsiaTheme="majorEastAsia" w:hAnsi="Cambria Math" w:cstheme="majorBidi"/>
      <w:bCs/>
      <w:spacing w:val="5"/>
      <w:kern w:val="28"/>
      <w:sz w:val="28"/>
      <w:szCs w:val="26"/>
      <w:lang w:val="en-GB"/>
    </w:rPr>
  </w:style>
  <w:style w:type="paragraph" w:customStyle="1" w:styleId="AbstractkeywordsIJEMS">
    <w:name w:val="Abstract/keywords (IJEMS)"/>
    <w:basedOn w:val="Norml"/>
    <w:qFormat/>
    <w:rsid w:val="005C190B"/>
    <w:pPr>
      <w:spacing w:before="360" w:after="360" w:line="300" w:lineRule="auto"/>
      <w:jc w:val="both"/>
    </w:pPr>
    <w:rPr>
      <w:rFonts w:ascii="Cambria" w:hAnsi="Cambria"/>
      <w:i/>
      <w:sz w:val="20"/>
    </w:rPr>
  </w:style>
  <w:style w:type="paragraph" w:customStyle="1" w:styleId="AuthorsIJEMS">
    <w:name w:val="Authors (IJEMS)"/>
    <w:basedOn w:val="Norml"/>
    <w:qFormat/>
    <w:rsid w:val="005C190B"/>
    <w:pPr>
      <w:spacing w:line="300" w:lineRule="auto"/>
    </w:pPr>
    <w:rPr>
      <w:rFonts w:ascii="Cambria" w:hAnsi="Cambria"/>
      <w:smallCaps/>
      <w:sz w:val="28"/>
    </w:rPr>
  </w:style>
  <w:style w:type="paragraph" w:customStyle="1" w:styleId="AffiliationIJEMS">
    <w:name w:val="Affiliation (IJEMS)"/>
    <w:basedOn w:val="AuthorsIJEMS"/>
    <w:qFormat/>
    <w:rsid w:val="009C6744"/>
    <w:pPr>
      <w:spacing w:after="0"/>
    </w:pPr>
    <w:rPr>
      <w:smallCaps w:val="0"/>
      <w:sz w:val="20"/>
    </w:rPr>
  </w:style>
  <w:style w:type="paragraph" w:customStyle="1" w:styleId="TextIJEMS">
    <w:name w:val="Text (IJEMS)"/>
    <w:basedOn w:val="Norml"/>
    <w:qFormat/>
    <w:rsid w:val="005C190B"/>
    <w:pPr>
      <w:spacing w:after="120" w:line="300" w:lineRule="auto"/>
      <w:jc w:val="both"/>
    </w:pPr>
    <w:rPr>
      <w:rFonts w:ascii="Cambria" w:hAnsi="Cambria"/>
      <w:lang w:val="en-GB"/>
    </w:rPr>
  </w:style>
  <w:style w:type="paragraph" w:customStyle="1" w:styleId="TitleIJEMS">
    <w:name w:val="Title (IJEMS)"/>
    <w:basedOn w:val="Cm"/>
    <w:link w:val="TitleIJEMSChar"/>
    <w:qFormat/>
    <w:rsid w:val="00C833C9"/>
    <w:pPr>
      <w:spacing w:before="0" w:line="300" w:lineRule="auto"/>
      <w:jc w:val="left"/>
    </w:pPr>
    <w:rPr>
      <w:lang w:val="en-GB"/>
    </w:rPr>
  </w:style>
  <w:style w:type="character" w:customStyle="1" w:styleId="Cmsor3Char">
    <w:name w:val="Címsor 3 Char"/>
    <w:basedOn w:val="Bekezdsalapbettpusa"/>
    <w:link w:val="Cmsor3"/>
    <w:uiPriority w:val="9"/>
    <w:rsid w:val="00910DBC"/>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910DBC"/>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910DBC"/>
    <w:rPr>
      <w:rFonts w:asciiTheme="majorHAnsi" w:eastAsiaTheme="majorEastAsia" w:hAnsiTheme="majorHAnsi" w:cstheme="majorBidi"/>
      <w:color w:val="243F60" w:themeColor="accent1" w:themeShade="7F"/>
    </w:rPr>
  </w:style>
  <w:style w:type="paragraph" w:customStyle="1" w:styleId="Heading3IJEMS">
    <w:name w:val="Heading3 (IJEMS)"/>
    <w:basedOn w:val="TitleIJEMS"/>
    <w:qFormat/>
    <w:rsid w:val="00D31B37"/>
    <w:pPr>
      <w:numPr>
        <w:ilvl w:val="2"/>
        <w:numId w:val="5"/>
      </w:numPr>
      <w:spacing w:before="120" w:after="120"/>
      <w:ind w:left="567" w:hanging="567"/>
    </w:pPr>
    <w:rPr>
      <w:i/>
      <w:sz w:val="24"/>
    </w:rPr>
  </w:style>
  <w:style w:type="paragraph" w:customStyle="1" w:styleId="Heading1-notnumberedIJEMS">
    <w:name w:val="Heading 1 - not numbered (IJEMS)"/>
    <w:basedOn w:val="TitleIJEMS"/>
    <w:link w:val="Heading1-notnumberedIJEMSChar"/>
    <w:qFormat/>
    <w:rsid w:val="00FB18D4"/>
    <w:pPr>
      <w:spacing w:before="240" w:after="240"/>
    </w:pPr>
    <w:rPr>
      <w:sz w:val="32"/>
    </w:rPr>
  </w:style>
  <w:style w:type="paragraph" w:customStyle="1" w:styleId="Heading2IJEMS">
    <w:name w:val="Heading2 (IJEMS)"/>
    <w:basedOn w:val="Heading1-notnumberedIJEMS"/>
    <w:qFormat/>
    <w:rsid w:val="00D31B37"/>
    <w:pPr>
      <w:numPr>
        <w:ilvl w:val="1"/>
        <w:numId w:val="5"/>
      </w:numPr>
      <w:ind w:left="630" w:hanging="630"/>
    </w:pPr>
    <w:rPr>
      <w:sz w:val="28"/>
    </w:rPr>
  </w:style>
  <w:style w:type="paragraph" w:customStyle="1" w:styleId="Refernce">
    <w:name w:val="Refernce"/>
    <w:basedOn w:val="TextIJEMS"/>
    <w:rsid w:val="00932EE7"/>
  </w:style>
  <w:style w:type="paragraph" w:customStyle="1" w:styleId="ReferenceIJEMS">
    <w:name w:val="Reference (IJEMS)"/>
    <w:basedOn w:val="TextIJEMS"/>
    <w:qFormat/>
    <w:rsid w:val="00414E57"/>
    <w:pPr>
      <w:tabs>
        <w:tab w:val="left" w:pos="567"/>
      </w:tabs>
    </w:pPr>
  </w:style>
  <w:style w:type="paragraph" w:customStyle="1" w:styleId="ListIJEMS">
    <w:name w:val="List (IJEMS)"/>
    <w:basedOn w:val="TextIJEMS"/>
    <w:qFormat/>
    <w:rsid w:val="005C190B"/>
    <w:pPr>
      <w:numPr>
        <w:numId w:val="2"/>
      </w:numPr>
      <w:spacing w:line="240" w:lineRule="auto"/>
      <w:ind w:left="357" w:hanging="357"/>
    </w:pPr>
  </w:style>
  <w:style w:type="paragraph" w:styleId="Buborkszveg">
    <w:name w:val="Balloon Text"/>
    <w:basedOn w:val="Norml"/>
    <w:link w:val="BuborkszvegChar"/>
    <w:uiPriority w:val="99"/>
    <w:semiHidden/>
    <w:unhideWhenUsed/>
    <w:rsid w:val="00802D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02DB2"/>
    <w:rPr>
      <w:rFonts w:ascii="Tahoma" w:hAnsi="Tahoma" w:cs="Tahoma"/>
      <w:sz w:val="16"/>
      <w:szCs w:val="16"/>
    </w:rPr>
  </w:style>
  <w:style w:type="table" w:styleId="Rcsostblzat">
    <w:name w:val="Table Grid"/>
    <w:basedOn w:val="Normltblzat"/>
    <w:uiPriority w:val="59"/>
    <w:rsid w:val="0067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E66599"/>
    <w:rPr>
      <w:color w:val="808080"/>
    </w:rPr>
  </w:style>
  <w:style w:type="paragraph" w:customStyle="1" w:styleId="FigureTableIJEMS">
    <w:name w:val="Figure/Table (IJEMS)"/>
    <w:basedOn w:val="TextIJEMS"/>
    <w:qFormat/>
    <w:rsid w:val="00414E57"/>
    <w:pPr>
      <w:jc w:val="center"/>
    </w:pPr>
    <w:rPr>
      <w:i/>
      <w:sz w:val="20"/>
    </w:rPr>
  </w:style>
  <w:style w:type="paragraph" w:customStyle="1" w:styleId="Heading1IJEMS">
    <w:name w:val="Heading 1 (IJEMS)"/>
    <w:basedOn w:val="Heading1-notnumberedIJEMS"/>
    <w:link w:val="Heading1IJEMSChar"/>
    <w:qFormat/>
    <w:rsid w:val="00656043"/>
    <w:pPr>
      <w:numPr>
        <w:numId w:val="5"/>
      </w:numPr>
    </w:pPr>
  </w:style>
  <w:style w:type="character" w:customStyle="1" w:styleId="TitleIJEMSChar">
    <w:name w:val="Title (IJEMS) Char"/>
    <w:basedOn w:val="CmChar"/>
    <w:link w:val="TitleIJEMS"/>
    <w:rsid w:val="00C833C9"/>
    <w:rPr>
      <w:rFonts w:asciiTheme="majorHAnsi" w:eastAsiaTheme="majorEastAsia" w:hAnsiTheme="majorHAnsi" w:cstheme="majorBidi"/>
      <w:spacing w:val="5"/>
      <w:kern w:val="28"/>
      <w:sz w:val="40"/>
      <w:szCs w:val="52"/>
      <w:lang w:val="en-GB"/>
    </w:rPr>
  </w:style>
  <w:style w:type="character" w:customStyle="1" w:styleId="Heading1-notnumberedIJEMSChar">
    <w:name w:val="Heading 1 - not numbered (IJEMS) Char"/>
    <w:basedOn w:val="TitleIJEMSChar"/>
    <w:link w:val="Heading1-notnumberedIJEMS"/>
    <w:rsid w:val="00656043"/>
    <w:rPr>
      <w:rFonts w:asciiTheme="majorHAnsi" w:eastAsiaTheme="majorEastAsia" w:hAnsiTheme="majorHAnsi" w:cstheme="majorBidi"/>
      <w:spacing w:val="5"/>
      <w:kern w:val="28"/>
      <w:sz w:val="32"/>
      <w:szCs w:val="52"/>
      <w:lang w:val="en-GB"/>
    </w:rPr>
  </w:style>
  <w:style w:type="character" w:customStyle="1" w:styleId="Heading1IJEMSChar">
    <w:name w:val="Heading 1 (IJEMS) Char"/>
    <w:basedOn w:val="Heading1-notnumberedIJEMSChar"/>
    <w:link w:val="Heading1IJEMS"/>
    <w:rsid w:val="00656043"/>
    <w:rPr>
      <w:rFonts w:asciiTheme="majorHAnsi" w:eastAsiaTheme="majorEastAsia" w:hAnsiTheme="majorHAnsi" w:cstheme="majorBidi"/>
      <w:spacing w:val="5"/>
      <w:kern w:val="28"/>
      <w:sz w:val="32"/>
      <w:szCs w:val="52"/>
      <w:lang w:val="en-GB"/>
    </w:rPr>
  </w:style>
  <w:style w:type="paragraph" w:customStyle="1" w:styleId="71References">
    <w:name w:val="7.1_References"/>
    <w:basedOn w:val="Norml"/>
    <w:uiPriority w:val="99"/>
    <w:qFormat/>
    <w:rsid w:val="00C833C9"/>
    <w:pPr>
      <w:numPr>
        <w:numId w:val="9"/>
      </w:numPr>
      <w:spacing w:after="0" w:line="260" w:lineRule="atLeast"/>
      <w:jc w:val="both"/>
    </w:pPr>
    <w:rPr>
      <w:rFonts w:ascii="Palatino Linotype" w:eastAsia="Times New Roman" w:hAnsi="Palatino Linotype" w:cs="Times New Roman"/>
      <w:color w:val="000000"/>
      <w:sz w:val="18"/>
      <w:szCs w:val="20"/>
      <w:lang w:val="en-US" w:eastAsia="de-DE" w:bidi="en-US"/>
    </w:rPr>
  </w:style>
  <w:style w:type="paragraph" w:customStyle="1" w:styleId="TypeIJEMS">
    <w:name w:val="Type (IJEMS)"/>
    <w:basedOn w:val="AbstractkeywordsIJEMS"/>
    <w:rsid w:val="00C833C9"/>
    <w:pPr>
      <w:spacing w:after="0"/>
    </w:pPr>
  </w:style>
  <w:style w:type="paragraph" w:customStyle="1" w:styleId="32textnoindent">
    <w:name w:val="3.2_text_no_indent"/>
    <w:basedOn w:val="Norml"/>
    <w:uiPriority w:val="99"/>
    <w:qFormat/>
    <w:rsid w:val="006A78AB"/>
    <w:pPr>
      <w:spacing w:after="0" w:line="260" w:lineRule="atLeast"/>
      <w:jc w:val="both"/>
    </w:pPr>
    <w:rPr>
      <w:rFonts w:ascii="Palatino Linotype" w:eastAsia="Times New Roman" w:hAnsi="Palatino Linotype" w:cs="Times New Roman"/>
      <w:color w:val="000000"/>
      <w:sz w:val="20"/>
      <w:lang w:val="en-US" w:eastAsia="de-DE" w:bidi="en-US"/>
    </w:rPr>
  </w:style>
  <w:style w:type="character" w:styleId="Hiperhivatkozs">
    <w:name w:val="Hyperlink"/>
    <w:basedOn w:val="Bekezdsalapbettpusa"/>
    <w:uiPriority w:val="99"/>
    <w:unhideWhenUsed/>
    <w:rsid w:val="006A78AB"/>
    <w:rPr>
      <w:color w:val="0000FF" w:themeColor="hyperlink"/>
      <w:u w:val="single"/>
    </w:rPr>
  </w:style>
  <w:style w:type="paragraph" w:styleId="NormlWeb">
    <w:name w:val="Normal (Web)"/>
    <w:basedOn w:val="Norml"/>
    <w:uiPriority w:val="99"/>
    <w:semiHidden/>
    <w:unhideWhenUsed/>
    <w:rsid w:val="006A78AB"/>
    <w:pPr>
      <w:spacing w:before="100" w:beforeAutospacing="1" w:after="100" w:afterAutospacing="1" w:line="240" w:lineRule="auto"/>
    </w:pPr>
    <w:rPr>
      <w:rFonts w:ascii="Times New Roman" w:eastAsia="Times New Roman" w:hAnsi="Times New Roman" w:cs="Times New Roman"/>
      <w:sz w:val="24"/>
      <w:szCs w:val="24"/>
    </w:rPr>
  </w:style>
  <w:style w:type="paragraph" w:styleId="Listaszerbekezds">
    <w:name w:val="List Paragraph"/>
    <w:basedOn w:val="Norml"/>
    <w:uiPriority w:val="34"/>
    <w:qFormat/>
    <w:rsid w:val="00E20D40"/>
    <w:pPr>
      <w:spacing w:after="160" w:line="259" w:lineRule="auto"/>
      <w:ind w:left="720"/>
      <w:contextualSpacing/>
    </w:pPr>
    <w:rPr>
      <w:rFonts w:eastAsiaTheme="minorHAnsi"/>
      <w:lang w:eastAsia="en-US"/>
    </w:rPr>
  </w:style>
  <w:style w:type="paragraph" w:styleId="Lbjegyzetszveg">
    <w:name w:val="footnote text"/>
    <w:basedOn w:val="Norml"/>
    <w:link w:val="LbjegyzetszvegChar"/>
    <w:uiPriority w:val="99"/>
    <w:semiHidden/>
    <w:unhideWhenUsed/>
    <w:rsid w:val="002A466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A466C"/>
    <w:rPr>
      <w:sz w:val="20"/>
      <w:szCs w:val="20"/>
    </w:rPr>
  </w:style>
  <w:style w:type="character" w:styleId="Lbjegyzet-hivatkozs">
    <w:name w:val="footnote reference"/>
    <w:basedOn w:val="Bekezdsalapbettpusa"/>
    <w:uiPriority w:val="99"/>
    <w:semiHidden/>
    <w:unhideWhenUsed/>
    <w:rsid w:val="002A4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592">
      <w:bodyDiv w:val="1"/>
      <w:marLeft w:val="0"/>
      <w:marRight w:val="0"/>
      <w:marTop w:val="0"/>
      <w:marBottom w:val="0"/>
      <w:divBdr>
        <w:top w:val="none" w:sz="0" w:space="0" w:color="auto"/>
        <w:left w:val="none" w:sz="0" w:space="0" w:color="auto"/>
        <w:bottom w:val="none" w:sz="0" w:space="0" w:color="auto"/>
        <w:right w:val="none" w:sz="0" w:space="0" w:color="auto"/>
      </w:divBdr>
    </w:div>
    <w:div w:id="40248557">
      <w:bodyDiv w:val="1"/>
      <w:marLeft w:val="0"/>
      <w:marRight w:val="0"/>
      <w:marTop w:val="0"/>
      <w:marBottom w:val="0"/>
      <w:divBdr>
        <w:top w:val="none" w:sz="0" w:space="0" w:color="auto"/>
        <w:left w:val="none" w:sz="0" w:space="0" w:color="auto"/>
        <w:bottom w:val="none" w:sz="0" w:space="0" w:color="auto"/>
        <w:right w:val="none" w:sz="0" w:space="0" w:color="auto"/>
      </w:divBdr>
      <w:divsChild>
        <w:div w:id="887566960">
          <w:marLeft w:val="0"/>
          <w:marRight w:val="0"/>
          <w:marTop w:val="0"/>
          <w:marBottom w:val="0"/>
          <w:divBdr>
            <w:top w:val="single" w:sz="2" w:space="0" w:color="auto"/>
            <w:left w:val="single" w:sz="2" w:space="0" w:color="auto"/>
            <w:bottom w:val="single" w:sz="2" w:space="0" w:color="auto"/>
            <w:right w:val="single" w:sz="2" w:space="0" w:color="auto"/>
          </w:divBdr>
          <w:divsChild>
            <w:div w:id="548347527">
              <w:marLeft w:val="0"/>
              <w:marRight w:val="0"/>
              <w:marTop w:val="240"/>
              <w:marBottom w:val="240"/>
              <w:divBdr>
                <w:top w:val="single" w:sz="2" w:space="0" w:color="auto"/>
                <w:left w:val="single" w:sz="2" w:space="0" w:color="auto"/>
                <w:bottom w:val="single" w:sz="2" w:space="0" w:color="auto"/>
                <w:right w:val="single" w:sz="2" w:space="0" w:color="auto"/>
              </w:divBdr>
              <w:divsChild>
                <w:div w:id="750664322">
                  <w:marLeft w:val="0"/>
                  <w:marRight w:val="0"/>
                  <w:marTop w:val="0"/>
                  <w:marBottom w:val="0"/>
                  <w:divBdr>
                    <w:top w:val="single" w:sz="2" w:space="0" w:color="auto"/>
                    <w:left w:val="single" w:sz="2" w:space="0" w:color="auto"/>
                    <w:bottom w:val="single" w:sz="2" w:space="0" w:color="auto"/>
                    <w:right w:val="single" w:sz="2" w:space="0" w:color="auto"/>
                  </w:divBdr>
                  <w:divsChild>
                    <w:div w:id="1288051224">
                      <w:marLeft w:val="0"/>
                      <w:marRight w:val="0"/>
                      <w:marTop w:val="0"/>
                      <w:marBottom w:val="0"/>
                      <w:divBdr>
                        <w:top w:val="single" w:sz="2" w:space="0" w:color="auto"/>
                        <w:left w:val="single" w:sz="2" w:space="0" w:color="auto"/>
                        <w:bottom w:val="single" w:sz="2" w:space="0" w:color="auto"/>
                        <w:right w:val="single" w:sz="2" w:space="24" w:color="auto"/>
                      </w:divBdr>
                    </w:div>
                  </w:divsChild>
                </w:div>
              </w:divsChild>
            </w:div>
          </w:divsChild>
        </w:div>
      </w:divsChild>
    </w:div>
    <w:div w:id="53283954">
      <w:bodyDiv w:val="1"/>
      <w:marLeft w:val="0"/>
      <w:marRight w:val="0"/>
      <w:marTop w:val="0"/>
      <w:marBottom w:val="0"/>
      <w:divBdr>
        <w:top w:val="none" w:sz="0" w:space="0" w:color="auto"/>
        <w:left w:val="none" w:sz="0" w:space="0" w:color="auto"/>
        <w:bottom w:val="none" w:sz="0" w:space="0" w:color="auto"/>
        <w:right w:val="none" w:sz="0" w:space="0" w:color="auto"/>
      </w:divBdr>
    </w:div>
    <w:div w:id="166098594">
      <w:bodyDiv w:val="1"/>
      <w:marLeft w:val="0"/>
      <w:marRight w:val="0"/>
      <w:marTop w:val="0"/>
      <w:marBottom w:val="0"/>
      <w:divBdr>
        <w:top w:val="none" w:sz="0" w:space="0" w:color="auto"/>
        <w:left w:val="none" w:sz="0" w:space="0" w:color="auto"/>
        <w:bottom w:val="none" w:sz="0" w:space="0" w:color="auto"/>
        <w:right w:val="none" w:sz="0" w:space="0" w:color="auto"/>
      </w:divBdr>
    </w:div>
    <w:div w:id="175658553">
      <w:bodyDiv w:val="1"/>
      <w:marLeft w:val="0"/>
      <w:marRight w:val="0"/>
      <w:marTop w:val="0"/>
      <w:marBottom w:val="0"/>
      <w:divBdr>
        <w:top w:val="none" w:sz="0" w:space="0" w:color="auto"/>
        <w:left w:val="none" w:sz="0" w:space="0" w:color="auto"/>
        <w:bottom w:val="none" w:sz="0" w:space="0" w:color="auto"/>
        <w:right w:val="none" w:sz="0" w:space="0" w:color="auto"/>
      </w:divBdr>
    </w:div>
    <w:div w:id="340281047">
      <w:bodyDiv w:val="1"/>
      <w:marLeft w:val="0"/>
      <w:marRight w:val="0"/>
      <w:marTop w:val="0"/>
      <w:marBottom w:val="0"/>
      <w:divBdr>
        <w:top w:val="none" w:sz="0" w:space="0" w:color="auto"/>
        <w:left w:val="none" w:sz="0" w:space="0" w:color="auto"/>
        <w:bottom w:val="none" w:sz="0" w:space="0" w:color="auto"/>
        <w:right w:val="none" w:sz="0" w:space="0" w:color="auto"/>
      </w:divBdr>
    </w:div>
    <w:div w:id="448548989">
      <w:bodyDiv w:val="1"/>
      <w:marLeft w:val="0"/>
      <w:marRight w:val="0"/>
      <w:marTop w:val="0"/>
      <w:marBottom w:val="0"/>
      <w:divBdr>
        <w:top w:val="none" w:sz="0" w:space="0" w:color="auto"/>
        <w:left w:val="none" w:sz="0" w:space="0" w:color="auto"/>
        <w:bottom w:val="none" w:sz="0" w:space="0" w:color="auto"/>
        <w:right w:val="none" w:sz="0" w:space="0" w:color="auto"/>
      </w:divBdr>
    </w:div>
    <w:div w:id="564604278">
      <w:bodyDiv w:val="1"/>
      <w:marLeft w:val="0"/>
      <w:marRight w:val="0"/>
      <w:marTop w:val="0"/>
      <w:marBottom w:val="0"/>
      <w:divBdr>
        <w:top w:val="none" w:sz="0" w:space="0" w:color="auto"/>
        <w:left w:val="none" w:sz="0" w:space="0" w:color="auto"/>
        <w:bottom w:val="none" w:sz="0" w:space="0" w:color="auto"/>
        <w:right w:val="none" w:sz="0" w:space="0" w:color="auto"/>
      </w:divBdr>
      <w:divsChild>
        <w:div w:id="1200824776">
          <w:marLeft w:val="0"/>
          <w:marRight w:val="0"/>
          <w:marTop w:val="360"/>
          <w:marBottom w:val="0"/>
          <w:divBdr>
            <w:top w:val="single" w:sz="6" w:space="18" w:color="CCCCCC"/>
            <w:left w:val="none" w:sz="0" w:space="0" w:color="auto"/>
            <w:bottom w:val="none" w:sz="0" w:space="0" w:color="auto"/>
            <w:right w:val="none" w:sz="0" w:space="0" w:color="auto"/>
          </w:divBdr>
          <w:divsChild>
            <w:div w:id="8538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3897">
      <w:bodyDiv w:val="1"/>
      <w:marLeft w:val="0"/>
      <w:marRight w:val="0"/>
      <w:marTop w:val="0"/>
      <w:marBottom w:val="0"/>
      <w:divBdr>
        <w:top w:val="none" w:sz="0" w:space="0" w:color="auto"/>
        <w:left w:val="none" w:sz="0" w:space="0" w:color="auto"/>
        <w:bottom w:val="none" w:sz="0" w:space="0" w:color="auto"/>
        <w:right w:val="none" w:sz="0" w:space="0" w:color="auto"/>
      </w:divBdr>
    </w:div>
    <w:div w:id="641080686">
      <w:bodyDiv w:val="1"/>
      <w:marLeft w:val="0"/>
      <w:marRight w:val="0"/>
      <w:marTop w:val="0"/>
      <w:marBottom w:val="0"/>
      <w:divBdr>
        <w:top w:val="none" w:sz="0" w:space="0" w:color="auto"/>
        <w:left w:val="none" w:sz="0" w:space="0" w:color="auto"/>
        <w:bottom w:val="none" w:sz="0" w:space="0" w:color="auto"/>
        <w:right w:val="none" w:sz="0" w:space="0" w:color="auto"/>
      </w:divBdr>
    </w:div>
    <w:div w:id="734162077">
      <w:bodyDiv w:val="1"/>
      <w:marLeft w:val="0"/>
      <w:marRight w:val="0"/>
      <w:marTop w:val="0"/>
      <w:marBottom w:val="0"/>
      <w:divBdr>
        <w:top w:val="none" w:sz="0" w:space="0" w:color="auto"/>
        <w:left w:val="none" w:sz="0" w:space="0" w:color="auto"/>
        <w:bottom w:val="none" w:sz="0" w:space="0" w:color="auto"/>
        <w:right w:val="none" w:sz="0" w:space="0" w:color="auto"/>
      </w:divBdr>
    </w:div>
    <w:div w:id="872351504">
      <w:bodyDiv w:val="1"/>
      <w:marLeft w:val="0"/>
      <w:marRight w:val="0"/>
      <w:marTop w:val="0"/>
      <w:marBottom w:val="0"/>
      <w:divBdr>
        <w:top w:val="none" w:sz="0" w:space="0" w:color="auto"/>
        <w:left w:val="none" w:sz="0" w:space="0" w:color="auto"/>
        <w:bottom w:val="none" w:sz="0" w:space="0" w:color="auto"/>
        <w:right w:val="none" w:sz="0" w:space="0" w:color="auto"/>
      </w:divBdr>
    </w:div>
    <w:div w:id="963075871">
      <w:bodyDiv w:val="1"/>
      <w:marLeft w:val="0"/>
      <w:marRight w:val="0"/>
      <w:marTop w:val="0"/>
      <w:marBottom w:val="0"/>
      <w:divBdr>
        <w:top w:val="none" w:sz="0" w:space="0" w:color="auto"/>
        <w:left w:val="none" w:sz="0" w:space="0" w:color="auto"/>
        <w:bottom w:val="none" w:sz="0" w:space="0" w:color="auto"/>
        <w:right w:val="none" w:sz="0" w:space="0" w:color="auto"/>
      </w:divBdr>
      <w:divsChild>
        <w:div w:id="1774668229">
          <w:marLeft w:val="0"/>
          <w:marRight w:val="0"/>
          <w:marTop w:val="0"/>
          <w:marBottom w:val="0"/>
          <w:divBdr>
            <w:top w:val="single" w:sz="2" w:space="0" w:color="auto"/>
            <w:left w:val="single" w:sz="2" w:space="0" w:color="auto"/>
            <w:bottom w:val="single" w:sz="2" w:space="0" w:color="auto"/>
            <w:right w:val="single" w:sz="2" w:space="0" w:color="auto"/>
          </w:divBdr>
          <w:divsChild>
            <w:div w:id="1494877040">
              <w:marLeft w:val="0"/>
              <w:marRight w:val="0"/>
              <w:marTop w:val="240"/>
              <w:marBottom w:val="240"/>
              <w:divBdr>
                <w:top w:val="single" w:sz="2" w:space="0" w:color="auto"/>
                <w:left w:val="single" w:sz="2" w:space="0" w:color="auto"/>
                <w:bottom w:val="single" w:sz="2" w:space="0" w:color="auto"/>
                <w:right w:val="single" w:sz="2" w:space="0" w:color="auto"/>
              </w:divBdr>
              <w:divsChild>
                <w:div w:id="1158687863">
                  <w:marLeft w:val="0"/>
                  <w:marRight w:val="0"/>
                  <w:marTop w:val="0"/>
                  <w:marBottom w:val="0"/>
                  <w:divBdr>
                    <w:top w:val="single" w:sz="2" w:space="0" w:color="auto"/>
                    <w:left w:val="single" w:sz="2" w:space="0" w:color="auto"/>
                    <w:bottom w:val="single" w:sz="2" w:space="0" w:color="auto"/>
                    <w:right w:val="single" w:sz="2" w:space="0" w:color="auto"/>
                  </w:divBdr>
                  <w:divsChild>
                    <w:div w:id="794829218">
                      <w:marLeft w:val="0"/>
                      <w:marRight w:val="0"/>
                      <w:marTop w:val="0"/>
                      <w:marBottom w:val="0"/>
                      <w:divBdr>
                        <w:top w:val="single" w:sz="2" w:space="0" w:color="auto"/>
                        <w:left w:val="single" w:sz="2" w:space="0" w:color="auto"/>
                        <w:bottom w:val="single" w:sz="2" w:space="0" w:color="auto"/>
                        <w:right w:val="single" w:sz="2" w:space="24" w:color="auto"/>
                      </w:divBdr>
                    </w:div>
                  </w:divsChild>
                </w:div>
              </w:divsChild>
            </w:div>
          </w:divsChild>
        </w:div>
      </w:divsChild>
    </w:div>
    <w:div w:id="1028264645">
      <w:bodyDiv w:val="1"/>
      <w:marLeft w:val="0"/>
      <w:marRight w:val="0"/>
      <w:marTop w:val="0"/>
      <w:marBottom w:val="0"/>
      <w:divBdr>
        <w:top w:val="none" w:sz="0" w:space="0" w:color="auto"/>
        <w:left w:val="none" w:sz="0" w:space="0" w:color="auto"/>
        <w:bottom w:val="none" w:sz="0" w:space="0" w:color="auto"/>
        <w:right w:val="none" w:sz="0" w:space="0" w:color="auto"/>
      </w:divBdr>
    </w:div>
    <w:div w:id="1074739123">
      <w:bodyDiv w:val="1"/>
      <w:marLeft w:val="0"/>
      <w:marRight w:val="0"/>
      <w:marTop w:val="0"/>
      <w:marBottom w:val="0"/>
      <w:divBdr>
        <w:top w:val="none" w:sz="0" w:space="0" w:color="auto"/>
        <w:left w:val="none" w:sz="0" w:space="0" w:color="auto"/>
        <w:bottom w:val="none" w:sz="0" w:space="0" w:color="auto"/>
        <w:right w:val="none" w:sz="0" w:space="0" w:color="auto"/>
      </w:divBdr>
    </w:div>
    <w:div w:id="1108697155">
      <w:bodyDiv w:val="1"/>
      <w:marLeft w:val="0"/>
      <w:marRight w:val="0"/>
      <w:marTop w:val="0"/>
      <w:marBottom w:val="0"/>
      <w:divBdr>
        <w:top w:val="none" w:sz="0" w:space="0" w:color="auto"/>
        <w:left w:val="none" w:sz="0" w:space="0" w:color="auto"/>
        <w:bottom w:val="none" w:sz="0" w:space="0" w:color="auto"/>
        <w:right w:val="none" w:sz="0" w:space="0" w:color="auto"/>
      </w:divBdr>
      <w:divsChild>
        <w:div w:id="1708723786">
          <w:marLeft w:val="0"/>
          <w:marRight w:val="0"/>
          <w:marTop w:val="0"/>
          <w:marBottom w:val="0"/>
          <w:divBdr>
            <w:top w:val="single" w:sz="2" w:space="0" w:color="auto"/>
            <w:left w:val="single" w:sz="2" w:space="0" w:color="auto"/>
            <w:bottom w:val="single" w:sz="2" w:space="0" w:color="auto"/>
            <w:right w:val="single" w:sz="2" w:space="0" w:color="auto"/>
          </w:divBdr>
          <w:divsChild>
            <w:div w:id="1592935084">
              <w:marLeft w:val="0"/>
              <w:marRight w:val="0"/>
              <w:marTop w:val="240"/>
              <w:marBottom w:val="240"/>
              <w:divBdr>
                <w:top w:val="single" w:sz="2" w:space="0" w:color="auto"/>
                <w:left w:val="single" w:sz="2" w:space="0" w:color="auto"/>
                <w:bottom w:val="single" w:sz="2" w:space="0" w:color="auto"/>
                <w:right w:val="single" w:sz="2" w:space="0" w:color="auto"/>
              </w:divBdr>
              <w:divsChild>
                <w:div w:id="147789638">
                  <w:marLeft w:val="0"/>
                  <w:marRight w:val="0"/>
                  <w:marTop w:val="0"/>
                  <w:marBottom w:val="0"/>
                  <w:divBdr>
                    <w:top w:val="single" w:sz="2" w:space="0" w:color="auto"/>
                    <w:left w:val="single" w:sz="2" w:space="0" w:color="auto"/>
                    <w:bottom w:val="single" w:sz="2" w:space="0" w:color="auto"/>
                    <w:right w:val="single" w:sz="2" w:space="0" w:color="auto"/>
                  </w:divBdr>
                  <w:divsChild>
                    <w:div w:id="1441531417">
                      <w:marLeft w:val="0"/>
                      <w:marRight w:val="0"/>
                      <w:marTop w:val="0"/>
                      <w:marBottom w:val="0"/>
                      <w:divBdr>
                        <w:top w:val="single" w:sz="2" w:space="0" w:color="auto"/>
                        <w:left w:val="single" w:sz="2" w:space="0" w:color="auto"/>
                        <w:bottom w:val="single" w:sz="2" w:space="0" w:color="auto"/>
                        <w:right w:val="single" w:sz="2" w:space="24" w:color="auto"/>
                      </w:divBdr>
                    </w:div>
                  </w:divsChild>
                </w:div>
              </w:divsChild>
            </w:div>
          </w:divsChild>
        </w:div>
      </w:divsChild>
    </w:div>
    <w:div w:id="1223637915">
      <w:bodyDiv w:val="1"/>
      <w:marLeft w:val="0"/>
      <w:marRight w:val="0"/>
      <w:marTop w:val="0"/>
      <w:marBottom w:val="0"/>
      <w:divBdr>
        <w:top w:val="none" w:sz="0" w:space="0" w:color="auto"/>
        <w:left w:val="none" w:sz="0" w:space="0" w:color="auto"/>
        <w:bottom w:val="none" w:sz="0" w:space="0" w:color="auto"/>
        <w:right w:val="none" w:sz="0" w:space="0" w:color="auto"/>
      </w:divBdr>
    </w:div>
    <w:div w:id="1242839163">
      <w:bodyDiv w:val="1"/>
      <w:marLeft w:val="0"/>
      <w:marRight w:val="0"/>
      <w:marTop w:val="0"/>
      <w:marBottom w:val="0"/>
      <w:divBdr>
        <w:top w:val="none" w:sz="0" w:space="0" w:color="auto"/>
        <w:left w:val="none" w:sz="0" w:space="0" w:color="auto"/>
        <w:bottom w:val="none" w:sz="0" w:space="0" w:color="auto"/>
        <w:right w:val="none" w:sz="0" w:space="0" w:color="auto"/>
      </w:divBdr>
      <w:divsChild>
        <w:div w:id="1899321192">
          <w:marLeft w:val="0"/>
          <w:marRight w:val="0"/>
          <w:marTop w:val="0"/>
          <w:marBottom w:val="0"/>
          <w:divBdr>
            <w:top w:val="single" w:sz="2" w:space="0" w:color="auto"/>
            <w:left w:val="single" w:sz="2" w:space="0" w:color="auto"/>
            <w:bottom w:val="single" w:sz="2" w:space="0" w:color="auto"/>
            <w:right w:val="single" w:sz="2" w:space="0" w:color="auto"/>
          </w:divBdr>
          <w:divsChild>
            <w:div w:id="346518008">
              <w:marLeft w:val="0"/>
              <w:marRight w:val="0"/>
              <w:marTop w:val="240"/>
              <w:marBottom w:val="240"/>
              <w:divBdr>
                <w:top w:val="single" w:sz="2" w:space="0" w:color="auto"/>
                <w:left w:val="single" w:sz="2" w:space="0" w:color="auto"/>
                <w:bottom w:val="single" w:sz="2" w:space="0" w:color="auto"/>
                <w:right w:val="single" w:sz="2" w:space="0" w:color="auto"/>
              </w:divBdr>
              <w:divsChild>
                <w:div w:id="2094276811">
                  <w:marLeft w:val="0"/>
                  <w:marRight w:val="0"/>
                  <w:marTop w:val="0"/>
                  <w:marBottom w:val="0"/>
                  <w:divBdr>
                    <w:top w:val="single" w:sz="2" w:space="0" w:color="auto"/>
                    <w:left w:val="single" w:sz="2" w:space="0" w:color="auto"/>
                    <w:bottom w:val="single" w:sz="2" w:space="0" w:color="auto"/>
                    <w:right w:val="single" w:sz="2" w:space="0" w:color="auto"/>
                  </w:divBdr>
                  <w:divsChild>
                    <w:div w:id="327368655">
                      <w:marLeft w:val="0"/>
                      <w:marRight w:val="0"/>
                      <w:marTop w:val="0"/>
                      <w:marBottom w:val="0"/>
                      <w:divBdr>
                        <w:top w:val="single" w:sz="2" w:space="0" w:color="auto"/>
                        <w:left w:val="single" w:sz="2" w:space="0" w:color="auto"/>
                        <w:bottom w:val="single" w:sz="2" w:space="0" w:color="auto"/>
                        <w:right w:val="single" w:sz="2" w:space="24" w:color="auto"/>
                      </w:divBdr>
                    </w:div>
                  </w:divsChild>
                </w:div>
              </w:divsChild>
            </w:div>
          </w:divsChild>
        </w:div>
      </w:divsChild>
    </w:div>
    <w:div w:id="1251089079">
      <w:bodyDiv w:val="1"/>
      <w:marLeft w:val="0"/>
      <w:marRight w:val="0"/>
      <w:marTop w:val="0"/>
      <w:marBottom w:val="0"/>
      <w:divBdr>
        <w:top w:val="none" w:sz="0" w:space="0" w:color="auto"/>
        <w:left w:val="none" w:sz="0" w:space="0" w:color="auto"/>
        <w:bottom w:val="none" w:sz="0" w:space="0" w:color="auto"/>
        <w:right w:val="none" w:sz="0" w:space="0" w:color="auto"/>
      </w:divBdr>
    </w:div>
    <w:div w:id="1354186091">
      <w:bodyDiv w:val="1"/>
      <w:marLeft w:val="0"/>
      <w:marRight w:val="0"/>
      <w:marTop w:val="0"/>
      <w:marBottom w:val="0"/>
      <w:divBdr>
        <w:top w:val="none" w:sz="0" w:space="0" w:color="auto"/>
        <w:left w:val="none" w:sz="0" w:space="0" w:color="auto"/>
        <w:bottom w:val="none" w:sz="0" w:space="0" w:color="auto"/>
        <w:right w:val="none" w:sz="0" w:space="0" w:color="auto"/>
      </w:divBdr>
    </w:div>
    <w:div w:id="1665208168">
      <w:bodyDiv w:val="1"/>
      <w:marLeft w:val="0"/>
      <w:marRight w:val="0"/>
      <w:marTop w:val="0"/>
      <w:marBottom w:val="0"/>
      <w:divBdr>
        <w:top w:val="none" w:sz="0" w:space="0" w:color="auto"/>
        <w:left w:val="none" w:sz="0" w:space="0" w:color="auto"/>
        <w:bottom w:val="none" w:sz="0" w:space="0" w:color="auto"/>
        <w:right w:val="none" w:sz="0" w:space="0" w:color="auto"/>
      </w:divBdr>
    </w:div>
    <w:div w:id="1694838868">
      <w:bodyDiv w:val="1"/>
      <w:marLeft w:val="0"/>
      <w:marRight w:val="0"/>
      <w:marTop w:val="0"/>
      <w:marBottom w:val="0"/>
      <w:divBdr>
        <w:top w:val="none" w:sz="0" w:space="0" w:color="auto"/>
        <w:left w:val="none" w:sz="0" w:space="0" w:color="auto"/>
        <w:bottom w:val="none" w:sz="0" w:space="0" w:color="auto"/>
        <w:right w:val="none" w:sz="0" w:space="0" w:color="auto"/>
      </w:divBdr>
    </w:div>
    <w:div w:id="1708329561">
      <w:bodyDiv w:val="1"/>
      <w:marLeft w:val="0"/>
      <w:marRight w:val="0"/>
      <w:marTop w:val="0"/>
      <w:marBottom w:val="0"/>
      <w:divBdr>
        <w:top w:val="none" w:sz="0" w:space="0" w:color="auto"/>
        <w:left w:val="none" w:sz="0" w:space="0" w:color="auto"/>
        <w:bottom w:val="none" w:sz="0" w:space="0" w:color="auto"/>
        <w:right w:val="none" w:sz="0" w:space="0" w:color="auto"/>
      </w:divBdr>
    </w:div>
    <w:div w:id="1736009890">
      <w:bodyDiv w:val="1"/>
      <w:marLeft w:val="0"/>
      <w:marRight w:val="0"/>
      <w:marTop w:val="0"/>
      <w:marBottom w:val="0"/>
      <w:divBdr>
        <w:top w:val="none" w:sz="0" w:space="0" w:color="auto"/>
        <w:left w:val="none" w:sz="0" w:space="0" w:color="auto"/>
        <w:bottom w:val="none" w:sz="0" w:space="0" w:color="auto"/>
        <w:right w:val="none" w:sz="0" w:space="0" w:color="auto"/>
      </w:divBdr>
    </w:div>
    <w:div w:id="1817264100">
      <w:bodyDiv w:val="1"/>
      <w:marLeft w:val="0"/>
      <w:marRight w:val="0"/>
      <w:marTop w:val="0"/>
      <w:marBottom w:val="0"/>
      <w:divBdr>
        <w:top w:val="none" w:sz="0" w:space="0" w:color="auto"/>
        <w:left w:val="none" w:sz="0" w:space="0" w:color="auto"/>
        <w:bottom w:val="none" w:sz="0" w:space="0" w:color="auto"/>
        <w:right w:val="none" w:sz="0" w:space="0" w:color="auto"/>
      </w:divBdr>
    </w:div>
    <w:div w:id="1856916625">
      <w:bodyDiv w:val="1"/>
      <w:marLeft w:val="0"/>
      <w:marRight w:val="0"/>
      <w:marTop w:val="0"/>
      <w:marBottom w:val="0"/>
      <w:divBdr>
        <w:top w:val="none" w:sz="0" w:space="0" w:color="auto"/>
        <w:left w:val="none" w:sz="0" w:space="0" w:color="auto"/>
        <w:bottom w:val="none" w:sz="0" w:space="0" w:color="auto"/>
        <w:right w:val="none" w:sz="0" w:space="0" w:color="auto"/>
      </w:divBdr>
    </w:div>
    <w:div w:id="1938244134">
      <w:bodyDiv w:val="1"/>
      <w:marLeft w:val="0"/>
      <w:marRight w:val="0"/>
      <w:marTop w:val="0"/>
      <w:marBottom w:val="0"/>
      <w:divBdr>
        <w:top w:val="none" w:sz="0" w:space="0" w:color="auto"/>
        <w:left w:val="none" w:sz="0" w:space="0" w:color="auto"/>
        <w:bottom w:val="none" w:sz="0" w:space="0" w:color="auto"/>
        <w:right w:val="none" w:sz="0" w:space="0" w:color="auto"/>
      </w:divBdr>
    </w:div>
    <w:div w:id="1944412839">
      <w:bodyDiv w:val="1"/>
      <w:marLeft w:val="0"/>
      <w:marRight w:val="0"/>
      <w:marTop w:val="0"/>
      <w:marBottom w:val="0"/>
      <w:divBdr>
        <w:top w:val="none" w:sz="0" w:space="0" w:color="auto"/>
        <w:left w:val="none" w:sz="0" w:space="0" w:color="auto"/>
        <w:bottom w:val="none" w:sz="0" w:space="0" w:color="auto"/>
        <w:right w:val="none" w:sz="0" w:space="0" w:color="auto"/>
      </w:divBdr>
    </w:div>
    <w:div w:id="20322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jems@eng.unideb.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DC7A-C210-47BA-9CE9-C327E20E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689</Words>
  <Characters>4761</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Imi</dc:creator>
  <cp:lastModifiedBy>Mihály Csüllög</cp:lastModifiedBy>
  <cp:revision>25</cp:revision>
  <dcterms:created xsi:type="dcterms:W3CDTF">2020-05-14T13:43:00Z</dcterms:created>
  <dcterms:modified xsi:type="dcterms:W3CDTF">2026-02-19T09:06:00Z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6890df11-bcd0-40e9-b86c-33c3395f037c</vt:lpwstr>
  </property>
</Properties>
</file>